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47" w:rsidRPr="005D239B" w:rsidRDefault="00105B47" w:rsidP="00DE575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5D239B">
        <w:rPr>
          <w:rFonts w:ascii="Times New Roman" w:eastAsia="Times New Roman" w:hAnsi="Times New Roman"/>
          <w:b/>
          <w:sz w:val="27"/>
          <w:szCs w:val="27"/>
        </w:rPr>
        <w:t>АДМИНИСТРАЦИЯ</w:t>
      </w:r>
    </w:p>
    <w:p w:rsidR="00105B47" w:rsidRPr="005D239B" w:rsidRDefault="008B58AE" w:rsidP="00DE57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БОРОВСКОГО</w:t>
      </w:r>
      <w:r w:rsidR="00105B47" w:rsidRPr="005D239B">
        <w:rPr>
          <w:rFonts w:ascii="Times New Roman" w:eastAsia="Times New Roman" w:hAnsi="Times New Roman"/>
          <w:b/>
          <w:sz w:val="26"/>
          <w:szCs w:val="26"/>
        </w:rPr>
        <w:t xml:space="preserve">  СЕЛЬСКОГО ПОСЕЛЕНИЯ</w:t>
      </w:r>
    </w:p>
    <w:p w:rsidR="00105B47" w:rsidRPr="005D239B" w:rsidRDefault="00105B47" w:rsidP="00DE57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D239B">
        <w:rPr>
          <w:rFonts w:ascii="Times New Roman" w:eastAsia="Times New Roman" w:hAnsi="Times New Roman"/>
          <w:b/>
          <w:sz w:val="26"/>
          <w:szCs w:val="26"/>
        </w:rPr>
        <w:t>БРЕДИНСКОГО МУНИЦИПАЛЬНОГО РАЙОНА</w:t>
      </w:r>
    </w:p>
    <w:p w:rsidR="00105B47" w:rsidRPr="005D239B" w:rsidRDefault="00105B47" w:rsidP="00DE57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D239B">
        <w:rPr>
          <w:rFonts w:ascii="Times New Roman" w:eastAsia="Times New Roman" w:hAnsi="Times New Roman"/>
          <w:b/>
          <w:sz w:val="26"/>
          <w:szCs w:val="26"/>
        </w:rPr>
        <w:t>ЧЕЛЯБИНСКОЙ ОБЛАСТИ</w:t>
      </w:r>
    </w:p>
    <w:p w:rsidR="00105B47" w:rsidRPr="005D239B" w:rsidRDefault="00105B47" w:rsidP="00DE575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239B"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 </w:t>
      </w:r>
    </w:p>
    <w:p w:rsidR="00105B47" w:rsidRPr="00DE575E" w:rsidRDefault="008B58AE" w:rsidP="00DE57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bCs/>
          <w:sz w:val="24"/>
          <w:szCs w:val="26"/>
        </w:rPr>
        <w:t>457321</w:t>
      </w:r>
      <w:r w:rsidR="00105B47" w:rsidRPr="00DE575E">
        <w:rPr>
          <w:rFonts w:ascii="Times New Roman" w:eastAsia="Times New Roman" w:hAnsi="Times New Roman"/>
          <w:bCs/>
          <w:sz w:val="24"/>
          <w:szCs w:val="26"/>
        </w:rPr>
        <w:t xml:space="preserve">, Россия, Челябинская  область., Брединский  район, </w:t>
      </w:r>
      <w:r>
        <w:rPr>
          <w:rFonts w:ascii="Times New Roman" w:eastAsia="Times New Roman" w:hAnsi="Times New Roman"/>
          <w:bCs/>
          <w:sz w:val="24"/>
          <w:szCs w:val="26"/>
        </w:rPr>
        <w:t>с.Боровое ,ул Мира д.18 т.83514172219</w:t>
      </w:r>
    </w:p>
    <w:p w:rsidR="00105B47" w:rsidRPr="005D239B" w:rsidRDefault="00105B47" w:rsidP="00DE575E">
      <w:pPr>
        <w:tabs>
          <w:tab w:val="left" w:pos="622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239B">
        <w:rPr>
          <w:rFonts w:ascii="Times New Roman" w:eastAsia="Times New Roman" w:hAnsi="Times New Roman"/>
          <w:sz w:val="26"/>
          <w:szCs w:val="26"/>
        </w:rPr>
        <w:tab/>
      </w:r>
    </w:p>
    <w:p w:rsidR="00105B47" w:rsidRPr="005D239B" w:rsidRDefault="00105B47" w:rsidP="00DE575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5D239B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105B47" w:rsidRPr="005D239B" w:rsidRDefault="00105B47" w:rsidP="00DE575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05B47" w:rsidRPr="005D239B" w:rsidRDefault="008B58AE" w:rsidP="00DE575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 «24</w:t>
      </w:r>
      <w:r w:rsidR="00105B47" w:rsidRPr="005D239B">
        <w:rPr>
          <w:rFonts w:ascii="Times New Roman" w:eastAsia="Times New Roman" w:hAnsi="Times New Roman"/>
          <w:sz w:val="26"/>
          <w:szCs w:val="26"/>
        </w:rPr>
        <w:t xml:space="preserve">» </w:t>
      </w:r>
      <w:r w:rsidR="00065795" w:rsidRPr="005D239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декабря  </w:t>
      </w:r>
      <w:r w:rsidR="00065795" w:rsidRPr="005D239B">
        <w:rPr>
          <w:rFonts w:ascii="Times New Roman" w:eastAsia="Times New Roman" w:hAnsi="Times New Roman"/>
          <w:sz w:val="26"/>
          <w:szCs w:val="26"/>
        </w:rPr>
        <w:t>20</w:t>
      </w:r>
      <w:r>
        <w:rPr>
          <w:rFonts w:ascii="Times New Roman" w:eastAsia="Times New Roman" w:hAnsi="Times New Roman"/>
          <w:sz w:val="26"/>
          <w:szCs w:val="26"/>
        </w:rPr>
        <w:t xml:space="preserve">19 </w:t>
      </w:r>
      <w:r w:rsidR="00105B47" w:rsidRPr="005D239B">
        <w:rPr>
          <w:rFonts w:ascii="Times New Roman" w:eastAsia="Times New Roman" w:hAnsi="Times New Roman"/>
          <w:sz w:val="26"/>
          <w:szCs w:val="26"/>
        </w:rPr>
        <w:t xml:space="preserve"> г.                                                                              №</w:t>
      </w:r>
      <w:r>
        <w:rPr>
          <w:rFonts w:ascii="Times New Roman" w:eastAsia="Times New Roman" w:hAnsi="Times New Roman"/>
          <w:sz w:val="26"/>
          <w:szCs w:val="26"/>
        </w:rPr>
        <w:t xml:space="preserve"> 43</w:t>
      </w:r>
    </w:p>
    <w:p w:rsidR="00105B47" w:rsidRPr="005D239B" w:rsidRDefault="00105B47" w:rsidP="00DE575E">
      <w:pPr>
        <w:pStyle w:val="1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</w:tblGrid>
      <w:tr w:rsidR="00105B47" w:rsidRPr="005D239B" w:rsidTr="00105B47">
        <w:trPr>
          <w:trHeight w:val="1127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8D692A" w:rsidRPr="003A3163" w:rsidRDefault="00105B47" w:rsidP="00DE57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6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8D692A" w:rsidRPr="003A3163">
              <w:rPr>
                <w:rFonts w:ascii="Times New Roman" w:eastAsia="Times New Roman" w:hAnsi="Times New Roman"/>
                <w:sz w:val="28"/>
                <w:szCs w:val="28"/>
              </w:rPr>
              <w:t>б утверждении Порядка внедрения</w:t>
            </w:r>
          </w:p>
          <w:p w:rsidR="00FF3568" w:rsidRPr="005D239B" w:rsidRDefault="005D3475" w:rsidP="00DE57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D692A" w:rsidRPr="003A3163">
              <w:rPr>
                <w:rFonts w:ascii="Times New Roman" w:eastAsia="Times New Roman" w:hAnsi="Times New Roman"/>
                <w:sz w:val="28"/>
                <w:szCs w:val="28"/>
              </w:rPr>
              <w:t>овременн</w:t>
            </w:r>
            <w:r w:rsidR="008B58AE">
              <w:rPr>
                <w:rFonts w:ascii="Times New Roman" w:eastAsia="Times New Roman" w:hAnsi="Times New Roman"/>
                <w:sz w:val="28"/>
                <w:szCs w:val="28"/>
              </w:rPr>
              <w:t xml:space="preserve">ой системы сельской навигации в Боровском </w:t>
            </w:r>
            <w:r w:rsidR="008D692A" w:rsidRPr="003A316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</w:tr>
    </w:tbl>
    <w:p w:rsidR="003A3163" w:rsidRDefault="003A3163" w:rsidP="00DE575E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D692A" w:rsidRPr="003A3163" w:rsidRDefault="008D692A" w:rsidP="005D3475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</w:rPr>
        <w:t>В соответствии с пунктом 19 части 1 статьи 14 Федерального закона от 06</w:t>
      </w:r>
      <w:r w:rsidR="002F4969">
        <w:rPr>
          <w:rFonts w:ascii="Times New Roman" w:eastAsia="Times New Roman" w:hAnsi="Times New Roman" w:cstheme="minorBidi"/>
          <w:color w:val="000000"/>
          <w:sz w:val="28"/>
          <w:szCs w:val="24"/>
        </w:rPr>
        <w:t>.10.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</w:rPr>
        <w:t xml:space="preserve">2003г. №131–ФЗ «Об общих принципах </w:t>
      </w:r>
      <w:hyperlink r:id="rId8" w:history="1">
        <w:r w:rsidRPr="008D692A">
          <w:rPr>
            <w:rFonts w:ascii="Times New Roman" w:eastAsia="Times New Roman" w:hAnsi="Times New Roman" w:cstheme="minorBidi"/>
            <w:color w:val="000000"/>
            <w:sz w:val="28"/>
            <w:szCs w:val="24"/>
          </w:rPr>
          <w:t>организации местного самоуправления</w:t>
        </w:r>
      </w:hyperlink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</w:rPr>
        <w:t xml:space="preserve"> в Российской Федерации», Приказом Министерства строительства и жилищно-коммунального хозяйства РФ 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>от 13</w:t>
      </w:r>
      <w:r w:rsidR="002F4969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>.04.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2017г.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3A3163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 руководствуясь 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Решением Собрания депутатов </w:t>
      </w:r>
      <w:r w:rsidR="008B58AE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>Боровского</w:t>
      </w:r>
      <w:r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 сельского поселения Брединского муниципального </w:t>
      </w:r>
      <w:r w:rsidRPr="008B58AE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района </w:t>
      </w:r>
      <w:r w:rsidRPr="00317F9F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>от</w:t>
      </w:r>
      <w:r w:rsidR="00317F9F" w:rsidRPr="00317F9F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 </w:t>
      </w:r>
      <w:r w:rsidR="00317F9F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 </w:t>
      </w:r>
      <w:r w:rsidR="00317F9F" w:rsidRPr="00317F9F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>24.01. 2017 г. №1</w:t>
      </w:r>
      <w:r w:rsidRPr="00317F9F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 (</w:t>
      </w:r>
      <w:r w:rsidRPr="008B58AE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в ред. от </w:t>
      </w:r>
      <w:r w:rsidR="008B58AE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16.10.2017 г. № 14 </w:t>
      </w:r>
      <w:r w:rsidRPr="008B58AE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, от </w:t>
      </w:r>
      <w:r w:rsidR="008B58AE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25.06.2018г. №7 </w:t>
      </w:r>
      <w:r w:rsidRPr="008B58AE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>)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 xml:space="preserve"> «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</w:rPr>
        <w:t>Об утверждении Правил благоустройства</w:t>
      </w:r>
      <w:r>
        <w:rPr>
          <w:rFonts w:ascii="Times New Roman" w:eastAsia="Times New Roman" w:hAnsi="Times New Roman" w:cstheme="minorBidi"/>
          <w:color w:val="000000"/>
          <w:sz w:val="28"/>
          <w:szCs w:val="24"/>
        </w:rPr>
        <w:t xml:space="preserve"> территории </w:t>
      </w:r>
      <w:r w:rsidR="00317F9F">
        <w:rPr>
          <w:rFonts w:ascii="Times New Roman" w:eastAsia="Times New Roman" w:hAnsi="Times New Roman" w:cstheme="minorBidi"/>
          <w:color w:val="000000"/>
          <w:sz w:val="28"/>
          <w:szCs w:val="24"/>
        </w:rPr>
        <w:t>Боровского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</w:rPr>
        <w:t xml:space="preserve"> сельского поселения</w:t>
      </w:r>
      <w:r>
        <w:rPr>
          <w:rFonts w:ascii="Times New Roman" w:eastAsia="Times New Roman" w:hAnsi="Times New Roman" w:cstheme="minorBidi"/>
          <w:color w:val="000000"/>
          <w:sz w:val="28"/>
          <w:szCs w:val="24"/>
        </w:rPr>
        <w:t xml:space="preserve"> Брединского муниципального района</w:t>
      </w:r>
      <w:r w:rsidRPr="008D692A">
        <w:rPr>
          <w:rFonts w:ascii="Times New Roman" w:eastAsia="Times New Roman" w:hAnsi="Times New Roman" w:cstheme="minorBidi"/>
          <w:b/>
          <w:color w:val="000000"/>
          <w:sz w:val="28"/>
          <w:szCs w:val="24"/>
          <w:lang w:eastAsia="en-US"/>
        </w:rPr>
        <w:t>»</w:t>
      </w:r>
      <w:r w:rsidR="003A3163" w:rsidRPr="003A3163">
        <w:rPr>
          <w:rFonts w:ascii="Times New Roman" w:eastAsia="Times New Roman" w:hAnsi="Times New Roman" w:cstheme="minorBidi"/>
          <w:color w:val="000000"/>
          <w:sz w:val="28"/>
          <w:szCs w:val="24"/>
          <w:lang w:eastAsia="en-US"/>
        </w:rPr>
        <w:t>и</w:t>
      </w:r>
      <w:r w:rsidR="003A3163" w:rsidRPr="003A3163">
        <w:rPr>
          <w:rFonts w:ascii="Times New Roman" w:hAnsi="Times New Roman"/>
          <w:sz w:val="28"/>
          <w:szCs w:val="28"/>
        </w:rPr>
        <w:t xml:space="preserve"> Уставом </w:t>
      </w:r>
      <w:r w:rsidR="00317F9F">
        <w:rPr>
          <w:rFonts w:ascii="Times New Roman" w:hAnsi="Times New Roman"/>
          <w:sz w:val="28"/>
          <w:szCs w:val="28"/>
        </w:rPr>
        <w:t>Боровского</w:t>
      </w:r>
      <w:r w:rsidR="003A3163" w:rsidRPr="003A31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3163">
        <w:rPr>
          <w:rFonts w:ascii="Times New Roman" w:hAnsi="Times New Roman"/>
          <w:sz w:val="28"/>
          <w:szCs w:val="28"/>
        </w:rPr>
        <w:t>,</w:t>
      </w:r>
    </w:p>
    <w:p w:rsidR="008D692A" w:rsidRPr="008D692A" w:rsidRDefault="008D692A" w:rsidP="00DE575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theme="minorBidi"/>
          <w:color w:val="000000"/>
          <w:sz w:val="28"/>
          <w:szCs w:val="24"/>
        </w:rPr>
      </w:pP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</w:rPr>
        <w:t>ПОСТАНОВЛЯ</w:t>
      </w:r>
      <w:r w:rsidR="003A3163">
        <w:rPr>
          <w:rFonts w:ascii="Times New Roman" w:eastAsia="Times New Roman" w:hAnsi="Times New Roman" w:cstheme="minorBidi"/>
          <w:color w:val="000000"/>
          <w:sz w:val="28"/>
          <w:szCs w:val="24"/>
        </w:rPr>
        <w:t>ЕТ</w:t>
      </w:r>
      <w:r w:rsidRPr="008D692A">
        <w:rPr>
          <w:rFonts w:ascii="Times New Roman" w:eastAsia="Times New Roman" w:hAnsi="Times New Roman" w:cstheme="minorBidi"/>
          <w:color w:val="000000"/>
          <w:sz w:val="28"/>
          <w:szCs w:val="24"/>
        </w:rPr>
        <w:t>:</w:t>
      </w:r>
    </w:p>
    <w:p w:rsidR="008D692A" w:rsidRDefault="008D692A" w:rsidP="00DE57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4"/>
        </w:rPr>
      </w:pPr>
      <w:r w:rsidRPr="008D692A">
        <w:rPr>
          <w:rFonts w:ascii="Times New Roman" w:eastAsia="Times New Roman" w:hAnsi="Times New Roman" w:cstheme="minorBidi"/>
          <w:sz w:val="28"/>
          <w:szCs w:val="24"/>
        </w:rPr>
        <w:t xml:space="preserve">1.Утвердить Порядок внедрения современной системы сельской навигации в </w:t>
      </w:r>
      <w:r w:rsidR="00317F9F" w:rsidRPr="00317F9F">
        <w:rPr>
          <w:rFonts w:ascii="Times New Roman" w:eastAsia="Times New Roman" w:hAnsi="Times New Roman" w:cstheme="minorBidi"/>
          <w:sz w:val="28"/>
          <w:szCs w:val="24"/>
        </w:rPr>
        <w:t xml:space="preserve">Боровском </w:t>
      </w:r>
      <w:r w:rsidRPr="00317F9F">
        <w:rPr>
          <w:rFonts w:ascii="Times New Roman" w:eastAsia="Times New Roman" w:hAnsi="Times New Roman" w:cstheme="minorBidi"/>
          <w:sz w:val="28"/>
          <w:szCs w:val="24"/>
        </w:rPr>
        <w:t>с</w:t>
      </w:r>
      <w:r w:rsidRPr="008D692A">
        <w:rPr>
          <w:rFonts w:ascii="Times New Roman" w:eastAsia="Times New Roman" w:hAnsi="Times New Roman" w:cstheme="minorBidi"/>
          <w:sz w:val="28"/>
          <w:szCs w:val="24"/>
        </w:rPr>
        <w:t>ельском поселении согласно приложению</w:t>
      </w:r>
      <w:r w:rsidR="00317F9F">
        <w:rPr>
          <w:rFonts w:ascii="Times New Roman" w:eastAsia="Times New Roman" w:hAnsi="Times New Roman" w:cstheme="minorBidi"/>
          <w:sz w:val="28"/>
          <w:szCs w:val="24"/>
        </w:rPr>
        <w:t xml:space="preserve"> </w:t>
      </w:r>
      <w:r w:rsidRPr="008D692A">
        <w:rPr>
          <w:rFonts w:ascii="Times New Roman" w:eastAsia="Times New Roman" w:hAnsi="Times New Roman" w:cstheme="minorBidi"/>
          <w:sz w:val="28"/>
          <w:szCs w:val="24"/>
        </w:rPr>
        <w:t>к настоящему постановлению.</w:t>
      </w:r>
    </w:p>
    <w:p w:rsidR="003A3163" w:rsidRPr="003A3163" w:rsidRDefault="003A3163" w:rsidP="00DE5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3163"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подлежит официальному опубликованию на официальном сайте администрации </w:t>
      </w:r>
      <w:r w:rsidR="00317F9F">
        <w:rPr>
          <w:rFonts w:ascii="Times New Roman" w:eastAsia="Times New Roman" w:hAnsi="Times New Roman"/>
          <w:sz w:val="28"/>
          <w:szCs w:val="28"/>
        </w:rPr>
        <w:t>Боровского</w:t>
      </w:r>
      <w:r w:rsidRPr="003A3163">
        <w:rPr>
          <w:rFonts w:ascii="Times New Roman" w:eastAsia="Times New Roman" w:hAnsi="Times New Roman"/>
          <w:sz w:val="28"/>
          <w:szCs w:val="28"/>
        </w:rPr>
        <w:t xml:space="preserve"> сельского поселения Брединского муниципального района.</w:t>
      </w:r>
    </w:p>
    <w:p w:rsidR="003A3163" w:rsidRPr="003A3163" w:rsidRDefault="00317F9F" w:rsidP="00DE5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И</w:t>
      </w:r>
      <w:r w:rsidR="003A3163" w:rsidRPr="00317F9F">
        <w:rPr>
          <w:rFonts w:ascii="Times New Roman" w:eastAsia="Times New Roman" w:hAnsi="Times New Roman"/>
          <w:sz w:val="28"/>
          <w:szCs w:val="28"/>
        </w:rPr>
        <w:t xml:space="preserve">нспектору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Боровского </w:t>
      </w:r>
      <w:r w:rsidR="00971106" w:rsidRPr="00317F9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Даниловой О.В. </w:t>
      </w:r>
      <w:r w:rsidR="003A3163" w:rsidRPr="00317F9F">
        <w:rPr>
          <w:rFonts w:ascii="Times New Roman" w:eastAsia="Times New Roman" w:hAnsi="Times New Roman"/>
          <w:sz w:val="28"/>
          <w:szCs w:val="28"/>
        </w:rPr>
        <w:t>разместить</w:t>
      </w:r>
      <w:r w:rsidR="003A3163" w:rsidRPr="003A3163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с приложениями на официальном</w:t>
      </w:r>
      <w:r>
        <w:rPr>
          <w:rFonts w:ascii="Times New Roman" w:eastAsia="Times New Roman" w:hAnsi="Times New Roman"/>
          <w:sz w:val="28"/>
          <w:szCs w:val="28"/>
        </w:rPr>
        <w:t xml:space="preserve"> сайте Администрации Боровского</w:t>
      </w:r>
      <w:r w:rsidR="003A3163" w:rsidRPr="003A3163">
        <w:rPr>
          <w:rFonts w:ascii="Times New Roman" w:eastAsia="Times New Roman" w:hAnsi="Times New Roman"/>
          <w:sz w:val="28"/>
          <w:szCs w:val="28"/>
        </w:rPr>
        <w:t xml:space="preserve"> сельского поселения.       </w:t>
      </w:r>
    </w:p>
    <w:p w:rsidR="003A3163" w:rsidRPr="003A3163" w:rsidRDefault="003A3163" w:rsidP="00DE5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3163">
        <w:rPr>
          <w:rFonts w:ascii="Times New Roman" w:eastAsia="Times New Roman" w:hAnsi="Times New Roman"/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3A3163" w:rsidRPr="003A3163" w:rsidRDefault="003A3163" w:rsidP="00DE575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A3163" w:rsidRDefault="003A3163" w:rsidP="00DE57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A3163" w:rsidRPr="003A3163" w:rsidRDefault="003A3163" w:rsidP="00DE57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A3163" w:rsidRPr="003A3163" w:rsidRDefault="003A3163" w:rsidP="00DE575E">
      <w:pPr>
        <w:pStyle w:val="1"/>
        <w:rPr>
          <w:rFonts w:ascii="Times New Roman" w:hAnsi="Times New Roman"/>
          <w:sz w:val="28"/>
          <w:szCs w:val="28"/>
        </w:rPr>
      </w:pPr>
      <w:r w:rsidRPr="003A316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317F9F">
        <w:rPr>
          <w:rFonts w:ascii="Times New Roman" w:hAnsi="Times New Roman"/>
          <w:sz w:val="28"/>
          <w:szCs w:val="28"/>
          <w:lang w:eastAsia="ru-RU"/>
        </w:rPr>
        <w:t>Боровского</w:t>
      </w:r>
      <w:r w:rsidRPr="003A31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сельского поселения                                            </w:t>
      </w:r>
      <w:r w:rsidRPr="003A3163">
        <w:rPr>
          <w:rFonts w:ascii="Times New Roman" w:hAnsi="Times New Roman"/>
          <w:sz w:val="28"/>
          <w:szCs w:val="28"/>
          <w:lang w:eastAsia="ru-RU"/>
        </w:rPr>
        <w:tab/>
      </w:r>
      <w:r w:rsidRPr="003A3163">
        <w:rPr>
          <w:rFonts w:ascii="Times New Roman" w:hAnsi="Times New Roman"/>
          <w:sz w:val="28"/>
          <w:szCs w:val="28"/>
          <w:lang w:eastAsia="ru-RU"/>
        </w:rPr>
        <w:tab/>
      </w:r>
      <w:r w:rsidRPr="003A3163">
        <w:rPr>
          <w:rFonts w:ascii="Times New Roman" w:hAnsi="Times New Roman"/>
          <w:sz w:val="28"/>
          <w:szCs w:val="28"/>
          <w:lang w:eastAsia="ru-RU"/>
        </w:rPr>
        <w:tab/>
      </w:r>
      <w:r w:rsidRPr="003A3163">
        <w:rPr>
          <w:rFonts w:ascii="Times New Roman" w:hAnsi="Times New Roman"/>
          <w:sz w:val="28"/>
          <w:szCs w:val="28"/>
          <w:lang w:eastAsia="ru-RU"/>
        </w:rPr>
        <w:tab/>
      </w:r>
      <w:r w:rsidR="00317F9F">
        <w:rPr>
          <w:rFonts w:ascii="Times New Roman" w:hAnsi="Times New Roman"/>
          <w:sz w:val="28"/>
          <w:szCs w:val="28"/>
          <w:lang w:eastAsia="ru-RU"/>
        </w:rPr>
        <w:t>Ю.Г. Зубков.</w:t>
      </w:r>
    </w:p>
    <w:p w:rsidR="002F4969" w:rsidRDefault="002F4969" w:rsidP="00DE575E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</w:p>
    <w:p w:rsidR="002F4969" w:rsidRDefault="002F4969" w:rsidP="00DE575E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</w:p>
    <w:p w:rsidR="002F4969" w:rsidRDefault="002F4969" w:rsidP="00DE575E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</w:p>
    <w:p w:rsidR="002F4969" w:rsidRDefault="002F4969" w:rsidP="00DE575E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</w:p>
    <w:p w:rsidR="002F4969" w:rsidRDefault="002F4969" w:rsidP="002F49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</w:rPr>
      </w:pPr>
    </w:p>
    <w:p w:rsidR="00317F9F" w:rsidRDefault="008D692A" w:rsidP="002F49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</w:p>
    <w:p w:rsidR="008D692A" w:rsidRPr="00881912" w:rsidRDefault="008D692A" w:rsidP="002F49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sz w:val="24"/>
          <w:szCs w:val="24"/>
        </w:rPr>
        <w:lastRenderedPageBreak/>
        <w:t>Приложение</w:t>
      </w:r>
    </w:p>
    <w:p w:rsidR="008D692A" w:rsidRPr="00881912" w:rsidRDefault="008D692A" w:rsidP="00DE57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sz w:val="24"/>
          <w:szCs w:val="24"/>
        </w:rPr>
        <w:t xml:space="preserve">к постановлению администрации </w:t>
      </w:r>
    </w:p>
    <w:p w:rsidR="008D692A" w:rsidRPr="00881912" w:rsidRDefault="00317F9F" w:rsidP="00DE57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Боровского</w:t>
      </w:r>
      <w:r w:rsidR="008D692A" w:rsidRPr="00881912">
        <w:rPr>
          <w:rFonts w:ascii="Times New Roman" w:eastAsia="Times New Roman" w:hAnsi="Times New Roman" w:cstheme="minorBidi"/>
          <w:sz w:val="24"/>
          <w:szCs w:val="24"/>
        </w:rPr>
        <w:t xml:space="preserve"> сельского поселения </w:t>
      </w:r>
    </w:p>
    <w:p w:rsidR="002F4969" w:rsidRPr="00881912" w:rsidRDefault="00317F9F" w:rsidP="00317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theme="minorBidi"/>
          <w:b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sz w:val="24"/>
          <w:szCs w:val="24"/>
        </w:rPr>
        <w:t>О</w:t>
      </w:r>
      <w:r w:rsidR="008D692A" w:rsidRPr="00881912">
        <w:rPr>
          <w:rFonts w:ascii="Times New Roman" w:eastAsia="Times New Roman" w:hAnsi="Times New Roman" w:cstheme="minorBidi"/>
          <w:sz w:val="24"/>
          <w:szCs w:val="24"/>
        </w:rPr>
        <w:t>т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 24 декабря 2019</w:t>
      </w:r>
      <w:r w:rsidR="008D692A" w:rsidRPr="00881912">
        <w:rPr>
          <w:rFonts w:ascii="Times New Roman" w:eastAsia="Times New Roman" w:hAnsi="Times New Roman" w:cstheme="minorBidi"/>
          <w:sz w:val="24"/>
          <w:szCs w:val="24"/>
        </w:rPr>
        <w:t>г. №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 43</w:t>
      </w:r>
    </w:p>
    <w:p w:rsidR="008D692A" w:rsidRPr="00881912" w:rsidRDefault="008D692A" w:rsidP="00DE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>ПОРЯДОК</w:t>
      </w:r>
    </w:p>
    <w:p w:rsidR="008D692A" w:rsidRPr="00881912" w:rsidRDefault="008D692A" w:rsidP="00DE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>внедрения современной системы сельской навигации</w:t>
      </w:r>
    </w:p>
    <w:p w:rsidR="008D692A" w:rsidRPr="00881912" w:rsidRDefault="008D692A" w:rsidP="00DE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 xml:space="preserve">в </w:t>
      </w:r>
      <w:r w:rsidR="00317F9F">
        <w:rPr>
          <w:rFonts w:ascii="Times New Roman" w:eastAsia="Times New Roman" w:hAnsi="Times New Roman" w:cstheme="minorBidi"/>
          <w:b/>
          <w:sz w:val="24"/>
          <w:szCs w:val="24"/>
        </w:rPr>
        <w:t>Боровском</w:t>
      </w:r>
      <w:r w:rsidR="003A3163" w:rsidRPr="00881912">
        <w:rPr>
          <w:rFonts w:ascii="Times New Roman" w:eastAsia="Times New Roman" w:hAnsi="Times New Roman" w:cstheme="minorBidi"/>
          <w:b/>
          <w:sz w:val="24"/>
          <w:szCs w:val="24"/>
        </w:rPr>
        <w:t xml:space="preserve"> сельском </w:t>
      </w: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>поселении</w:t>
      </w:r>
    </w:p>
    <w:p w:rsidR="008D692A" w:rsidRPr="00881912" w:rsidRDefault="008D692A" w:rsidP="00DE575E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</w:rPr>
      </w:pPr>
    </w:p>
    <w:p w:rsidR="008D692A" w:rsidRPr="00881912" w:rsidRDefault="008D692A" w:rsidP="00DE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>1.Общие положения</w:t>
      </w:r>
    </w:p>
    <w:p w:rsidR="008D692A" w:rsidRPr="00881912" w:rsidRDefault="008D692A" w:rsidP="00DE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</w:p>
    <w:p w:rsidR="002B4A4D" w:rsidRPr="00881912" w:rsidRDefault="008D692A" w:rsidP="00DE575E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sz w:val="24"/>
          <w:szCs w:val="24"/>
        </w:rPr>
        <w:t xml:space="preserve">      1.1. Порядок  включает в себя современную систему сельской навигации на основе единого фирменного стиля. Навигация формирует облик и идентичность поселения, проекты сельского брендинга включают в себя систему навигации на основе единого фирменного стиля.</w:t>
      </w:r>
      <w:r w:rsidR="00660673" w:rsidRPr="00881912">
        <w:rPr>
          <w:rFonts w:ascii="Times New Roman" w:eastAsia="Times New Roman" w:hAnsi="Times New Roman" w:cstheme="minorBidi"/>
          <w:sz w:val="24"/>
          <w:szCs w:val="24"/>
        </w:rPr>
        <w:t xml:space="preserve"> Настоящий порядок определяет концепцию размещения и дизайна вывесок, рекламных устройств, указателей улиц и номеров домов и строений</w:t>
      </w:r>
      <w:r w:rsidR="005C3F63" w:rsidRPr="00881912">
        <w:rPr>
          <w:rFonts w:ascii="Times New Roman" w:eastAsia="Times New Roman" w:hAnsi="Times New Roman" w:cstheme="minorBidi"/>
          <w:sz w:val="24"/>
          <w:szCs w:val="24"/>
        </w:rPr>
        <w:t xml:space="preserve">, находящихся в собственности, владении, объектам, принадлежащим юридическим или физическим лицам на правах аренды, подлежащих закреплению и последующему содержанию в соответствии с Правилами благоустройства территории </w:t>
      </w:r>
      <w:r w:rsidR="00317F9F">
        <w:rPr>
          <w:rFonts w:ascii="Times New Roman" w:eastAsia="Times New Roman" w:hAnsi="Times New Roman" w:cstheme="minorBidi"/>
          <w:sz w:val="24"/>
          <w:szCs w:val="24"/>
        </w:rPr>
        <w:t>Боровского</w:t>
      </w:r>
      <w:r w:rsidR="005C3F63" w:rsidRPr="00881912">
        <w:rPr>
          <w:rFonts w:ascii="Times New Roman" w:eastAsia="Times New Roman" w:hAnsi="Times New Roman" w:cstheme="minorBidi"/>
          <w:sz w:val="24"/>
          <w:szCs w:val="24"/>
        </w:rPr>
        <w:t xml:space="preserve"> сельского поселения.</w:t>
      </w:r>
    </w:p>
    <w:p w:rsidR="00881912" w:rsidRDefault="002B4A4D" w:rsidP="00DE575E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sz w:val="24"/>
          <w:szCs w:val="24"/>
        </w:rPr>
        <w:t xml:space="preserve">     Разработка и внедрение современн</w:t>
      </w:r>
      <w:r w:rsidR="00317F9F">
        <w:rPr>
          <w:rFonts w:ascii="Times New Roman" w:eastAsia="Times New Roman" w:hAnsi="Times New Roman" w:cstheme="minorBidi"/>
          <w:sz w:val="24"/>
          <w:szCs w:val="24"/>
        </w:rPr>
        <w:t>ой системы сельской навигации в Боровском</w:t>
      </w:r>
      <w:r w:rsidRPr="00881912">
        <w:rPr>
          <w:rFonts w:ascii="Times New Roman" w:eastAsia="Times New Roman" w:hAnsi="Times New Roman" w:cstheme="minorBidi"/>
          <w:sz w:val="24"/>
          <w:szCs w:val="24"/>
        </w:rPr>
        <w:t xml:space="preserve"> сельском поселении включает установ</w:t>
      </w:r>
      <w:r w:rsidR="00D75DC9" w:rsidRPr="00881912">
        <w:rPr>
          <w:rFonts w:ascii="Times New Roman" w:eastAsia="Times New Roman" w:hAnsi="Times New Roman" w:cstheme="minorBidi"/>
          <w:sz w:val="24"/>
          <w:szCs w:val="24"/>
        </w:rPr>
        <w:t>ку</w:t>
      </w:r>
      <w:r w:rsidRPr="00881912">
        <w:rPr>
          <w:rFonts w:ascii="Times New Roman" w:eastAsia="Times New Roman" w:hAnsi="Times New Roman" w:cstheme="minorBidi"/>
          <w:sz w:val="24"/>
          <w:szCs w:val="24"/>
        </w:rPr>
        <w:t xml:space="preserve"> указателей социально значимых объектов; приведение знаков адресации к единому внешнему виду</w:t>
      </w:r>
      <w:r w:rsidR="00881912" w:rsidRPr="00881912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2B4A4D" w:rsidRPr="00881912" w:rsidRDefault="008D692A" w:rsidP="00DE575E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sz w:val="24"/>
          <w:szCs w:val="24"/>
        </w:rPr>
        <w:t xml:space="preserve">1.2. </w:t>
      </w:r>
      <w:r w:rsidR="002B4A4D" w:rsidRPr="00881912">
        <w:rPr>
          <w:rFonts w:ascii="Times New Roman" w:eastAsia="Times New Roman" w:hAnsi="Times New Roman" w:cstheme="minorBidi"/>
          <w:sz w:val="24"/>
          <w:szCs w:val="24"/>
        </w:rPr>
        <w:t xml:space="preserve">Целью формирования </w:t>
      </w:r>
      <w:r w:rsidR="00881912" w:rsidRPr="00881912">
        <w:rPr>
          <w:rFonts w:ascii="Times New Roman" w:eastAsia="Times New Roman" w:hAnsi="Times New Roman" w:cstheme="minorBidi"/>
          <w:sz w:val="24"/>
          <w:szCs w:val="24"/>
        </w:rPr>
        <w:t xml:space="preserve">сельской </w:t>
      </w:r>
      <w:r w:rsidR="002B4A4D" w:rsidRPr="00881912">
        <w:rPr>
          <w:rFonts w:ascii="Times New Roman" w:eastAsia="Times New Roman" w:hAnsi="Times New Roman" w:cstheme="minorBidi"/>
          <w:sz w:val="24"/>
          <w:szCs w:val="24"/>
        </w:rPr>
        <w:t xml:space="preserve">системы навигации является обеспечение удобного ориентирования местных жителей и гостей </w:t>
      </w:r>
      <w:r w:rsidR="00317F9F">
        <w:rPr>
          <w:rFonts w:ascii="Times New Roman" w:eastAsia="Times New Roman" w:hAnsi="Times New Roman" w:cstheme="minorBidi"/>
          <w:sz w:val="24"/>
          <w:szCs w:val="24"/>
        </w:rPr>
        <w:t>Боровского</w:t>
      </w:r>
      <w:r w:rsidR="002B4A4D" w:rsidRPr="00881912">
        <w:rPr>
          <w:rFonts w:ascii="Times New Roman" w:eastAsia="Times New Roman" w:hAnsi="Times New Roman" w:cstheme="minorBidi"/>
          <w:sz w:val="24"/>
          <w:szCs w:val="24"/>
        </w:rPr>
        <w:t xml:space="preserve"> сельского поселения, по средствам активного участия самих граждан.</w:t>
      </w:r>
    </w:p>
    <w:p w:rsidR="00881912" w:rsidRPr="00881912" w:rsidRDefault="00881912" w:rsidP="00DE575E">
      <w:pPr>
        <w:spacing w:after="0" w:line="240" w:lineRule="auto"/>
        <w:jc w:val="center"/>
        <w:textAlignment w:val="top"/>
        <w:rPr>
          <w:rFonts w:ascii="Times New Roman" w:eastAsia="Times New Roman" w:hAnsi="Times New Roman" w:cstheme="minorBidi"/>
          <w:b/>
          <w:color w:val="222222"/>
          <w:sz w:val="24"/>
          <w:szCs w:val="24"/>
        </w:rPr>
      </w:pPr>
    </w:p>
    <w:p w:rsidR="0000446D" w:rsidRPr="00881912" w:rsidRDefault="0000446D" w:rsidP="00DE575E">
      <w:pPr>
        <w:spacing w:after="0" w:line="240" w:lineRule="auto"/>
        <w:jc w:val="center"/>
        <w:textAlignment w:val="top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>2. Требования к размещению вывесок,</w:t>
      </w:r>
    </w:p>
    <w:p w:rsidR="0000446D" w:rsidRPr="00881912" w:rsidRDefault="0000446D" w:rsidP="00DE575E">
      <w:pPr>
        <w:spacing w:after="0" w:line="240" w:lineRule="auto"/>
        <w:jc w:val="center"/>
        <w:textAlignment w:val="top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 xml:space="preserve"> указателей и рекламных приспособлений</w:t>
      </w:r>
    </w:p>
    <w:p w:rsidR="0000446D" w:rsidRPr="00881912" w:rsidRDefault="0000446D" w:rsidP="00DE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222222"/>
          <w:sz w:val="24"/>
          <w:szCs w:val="24"/>
        </w:rPr>
      </w:pP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eastAsia="Times New Roman" w:hAnsi="Times New Roman" w:cstheme="minorBidi"/>
          <w:b/>
          <w:sz w:val="24"/>
          <w:szCs w:val="24"/>
        </w:rPr>
        <w:t>2.1</w:t>
      </w:r>
      <w:r w:rsidR="00F01015" w:rsidRPr="00881912">
        <w:rPr>
          <w:rFonts w:ascii="Times New Roman" w:hAnsi="Times New Roman"/>
          <w:b/>
          <w:sz w:val="24"/>
          <w:szCs w:val="24"/>
        </w:rPr>
        <w:t>. Требования к размещению рекламных и информационных конструкций, а также и</w:t>
      </w:r>
      <w:r w:rsidRPr="00881912">
        <w:rPr>
          <w:rFonts w:ascii="Times New Roman" w:hAnsi="Times New Roman"/>
          <w:b/>
          <w:sz w:val="24"/>
          <w:szCs w:val="24"/>
        </w:rPr>
        <w:t>нформационно-печатной продукции</w:t>
      </w:r>
      <w:r w:rsidR="00881912" w:rsidRPr="00881912">
        <w:rPr>
          <w:rFonts w:ascii="Times New Roman" w:hAnsi="Times New Roman"/>
          <w:b/>
          <w:sz w:val="24"/>
          <w:szCs w:val="24"/>
        </w:rPr>
        <w:t>: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1</w:t>
      </w:r>
      <w:r w:rsidR="00F01015" w:rsidRPr="00881912">
        <w:rPr>
          <w:rFonts w:ascii="Times New Roman" w:hAnsi="Times New Roman"/>
          <w:sz w:val="24"/>
          <w:szCs w:val="24"/>
        </w:rPr>
        <w:t>.</w:t>
      </w:r>
      <w:r w:rsidR="00881912">
        <w:rPr>
          <w:rFonts w:ascii="Times New Roman" w:hAnsi="Times New Roman"/>
          <w:sz w:val="24"/>
          <w:szCs w:val="24"/>
        </w:rPr>
        <w:t>1.</w:t>
      </w:r>
      <w:r w:rsidR="00F01015" w:rsidRPr="00881912">
        <w:rPr>
          <w:rFonts w:ascii="Times New Roman" w:hAnsi="Times New Roman"/>
          <w:sz w:val="24"/>
          <w:szCs w:val="24"/>
        </w:rPr>
        <w:t xml:space="preserve"> Размещение на территории поселения рекламных конструкций осуществляется в соответствии с Федеральным законом «О рекламе», Земельным кодексом Российской Федерации, иными нормативными правовыми актами Российской Федерации, Челябинской области и муниципальными нормативными правовыми актами.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1.2</w:t>
      </w:r>
      <w:r w:rsidR="00F01015" w:rsidRPr="00881912">
        <w:rPr>
          <w:rFonts w:ascii="Times New Roman" w:hAnsi="Times New Roman"/>
          <w:sz w:val="24"/>
          <w:szCs w:val="24"/>
        </w:rPr>
        <w:t xml:space="preserve">. Эксплуатация рекламных конструкций на территориях общего пользования должна обеспечивать возможность свободного прохода пешеходов, уборки улиц и тротуаров. Запрещается установка рекламных конструкций на территориях, используемых для цветочного оформления населенного пункта, а также на тротуарах, если после их установки ширина прохода для пешеходов, а также для осуществления механизированной уборки составит менее 2 метров. </w:t>
      </w:r>
    </w:p>
    <w:p w:rsid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1.3</w:t>
      </w:r>
      <w:r w:rsidR="00F01015" w:rsidRPr="00881912">
        <w:rPr>
          <w:rFonts w:ascii="Times New Roman" w:hAnsi="Times New Roman"/>
          <w:sz w:val="24"/>
          <w:szCs w:val="24"/>
        </w:rPr>
        <w:t xml:space="preserve">. Надлежащее состояние внешнего вида рекламных конструкций подразумевает: </w:t>
      </w:r>
    </w:p>
    <w:p w:rsidR="001A2D8B" w:rsidRPr="00881912" w:rsidRDefault="00F01015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1) целостность рекламных конструкций; </w:t>
      </w:r>
    </w:p>
    <w:p w:rsidR="001A2D8B" w:rsidRPr="00881912" w:rsidRDefault="00F01015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2) отсутствие механических повреждений; </w:t>
      </w:r>
    </w:p>
    <w:p w:rsidR="001A2D8B" w:rsidRPr="00881912" w:rsidRDefault="00F01015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3) отсутствие порывов рекламных полотен; </w:t>
      </w:r>
    </w:p>
    <w:p w:rsidR="001A2D8B" w:rsidRPr="00881912" w:rsidRDefault="00F01015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4) наличие покрашенного каркаса; </w:t>
      </w:r>
    </w:p>
    <w:p w:rsidR="001A2D8B" w:rsidRPr="00881912" w:rsidRDefault="00F01015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5) отсутствие ржавчины и грязи на всех частях и элементах рекламных конструкций; </w:t>
      </w:r>
    </w:p>
    <w:p w:rsidR="001A2D8B" w:rsidRPr="00881912" w:rsidRDefault="00F01015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6)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 </w:t>
      </w:r>
    </w:p>
    <w:p w:rsidR="001A2D8B" w:rsidRPr="00881912" w:rsidRDefault="00F01015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7) подсветку рекламных конструкций в темное время суток в соответствии с режимом работы уличного освещения.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 xml:space="preserve">1.4. </w:t>
      </w:r>
      <w:r w:rsidR="00F01015" w:rsidRPr="00881912">
        <w:rPr>
          <w:rFonts w:ascii="Times New Roman" w:hAnsi="Times New Roman"/>
          <w:sz w:val="24"/>
          <w:szCs w:val="24"/>
        </w:rPr>
        <w:t xml:space="preserve">Владелец рекламной конструкции обязан мыть и очищать от загрязнения принадлежащие ему рекламные конструкции по мере необходимости с учетом требований муниципальных нормативных правовых актов.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1.5</w:t>
      </w:r>
      <w:r w:rsidR="00F01015" w:rsidRPr="00881912">
        <w:rPr>
          <w:rFonts w:ascii="Times New Roman" w:hAnsi="Times New Roman"/>
          <w:sz w:val="24"/>
          <w:szCs w:val="24"/>
        </w:rPr>
        <w:t xml:space="preserve">. 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(или) по предписаниям контролирующих органов.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lastRenderedPageBreak/>
        <w:t>2.</w:t>
      </w:r>
      <w:r w:rsidR="00881912">
        <w:rPr>
          <w:rFonts w:ascii="Times New Roman" w:hAnsi="Times New Roman"/>
          <w:sz w:val="24"/>
          <w:szCs w:val="24"/>
        </w:rPr>
        <w:t>1.6</w:t>
      </w:r>
      <w:r w:rsidR="00F01015" w:rsidRPr="00881912">
        <w:rPr>
          <w:rFonts w:ascii="Times New Roman" w:hAnsi="Times New Roman"/>
          <w:sz w:val="24"/>
          <w:szCs w:val="24"/>
        </w:rPr>
        <w:t xml:space="preserve">. При отсутствии рекламного изображения поверхность щитовых рекламных конструкций, расположенных на зданиях, сооружениях, а также отдельно стоящих рекламных конструкций, закрывается щитами, окрашенными в светлые тона, либо обтягивается светлым материалом.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1.7</w:t>
      </w:r>
      <w:r w:rsidR="00F01015" w:rsidRPr="00881912">
        <w:rPr>
          <w:rFonts w:ascii="Times New Roman" w:hAnsi="Times New Roman"/>
          <w:sz w:val="24"/>
          <w:szCs w:val="24"/>
        </w:rPr>
        <w:t xml:space="preserve">. Элементы рекламных конструкций, выполненные из металла, должны быть окрашены и не иметь очагов коррозии. Элементы рекламных конструкций, выполненные из камня или бетона, должны быть окрашены, элементы, выполненные из дерева, окрашены, за исключением случаев использования естественного цвета камня или дерева в декоративной отделке. Покраска рекламных конструкций осуществляется по мере необходимости.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1</w:t>
      </w:r>
      <w:r w:rsidR="00F01015" w:rsidRPr="00881912">
        <w:rPr>
          <w:rFonts w:ascii="Times New Roman" w:hAnsi="Times New Roman"/>
          <w:sz w:val="24"/>
          <w:szCs w:val="24"/>
        </w:rPr>
        <w:t>.</w:t>
      </w:r>
      <w:r w:rsidR="00881912">
        <w:rPr>
          <w:rFonts w:ascii="Times New Roman" w:hAnsi="Times New Roman"/>
          <w:sz w:val="24"/>
          <w:szCs w:val="24"/>
        </w:rPr>
        <w:t>8.</w:t>
      </w:r>
      <w:r w:rsidR="00F01015" w:rsidRPr="00881912">
        <w:rPr>
          <w:rFonts w:ascii="Times New Roman" w:hAnsi="Times New Roman"/>
          <w:sz w:val="24"/>
          <w:szCs w:val="24"/>
        </w:rPr>
        <w:t xml:space="preserve"> Запрещается размещение любых видов рекламной продукции на опорах освещения и контактной сети без согласования с их собственником, если согласование такого размещения с иными субъектами не предусмотрено действующим законодательством или договором.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1.9</w:t>
      </w:r>
      <w:r w:rsidR="00F01015" w:rsidRPr="00881912">
        <w:rPr>
          <w:rFonts w:ascii="Times New Roman" w:hAnsi="Times New Roman"/>
          <w:sz w:val="24"/>
          <w:szCs w:val="24"/>
        </w:rPr>
        <w:t xml:space="preserve">. Благоустройство прилегающей к отдельно стоящей рекламной конструкции территории предусматривает в летний период покос травы и ее уборку; в зимнее время - очистку от снега и льда, а также уборку мусора по мере необходимости независимо от времени года. Рекомендуемая высота травы на прилегающей территории не должна превышать 15 сантиметров от поверхности земли.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2.1</w:t>
      </w:r>
      <w:r w:rsidR="00881912">
        <w:rPr>
          <w:rFonts w:ascii="Times New Roman" w:hAnsi="Times New Roman"/>
          <w:sz w:val="24"/>
          <w:szCs w:val="24"/>
        </w:rPr>
        <w:t>.</w:t>
      </w:r>
      <w:r w:rsidRPr="00881912">
        <w:rPr>
          <w:rFonts w:ascii="Times New Roman" w:hAnsi="Times New Roman"/>
          <w:sz w:val="24"/>
          <w:szCs w:val="24"/>
        </w:rPr>
        <w:t>1</w:t>
      </w:r>
      <w:r w:rsidR="00881912">
        <w:rPr>
          <w:rFonts w:ascii="Times New Roman" w:hAnsi="Times New Roman"/>
          <w:sz w:val="24"/>
          <w:szCs w:val="24"/>
        </w:rPr>
        <w:t>0</w:t>
      </w:r>
      <w:r w:rsidR="00F01015" w:rsidRPr="00881912">
        <w:rPr>
          <w:rFonts w:ascii="Times New Roman" w:hAnsi="Times New Roman"/>
          <w:sz w:val="24"/>
          <w:szCs w:val="24"/>
        </w:rPr>
        <w:t xml:space="preserve">. Обязанности по благоустройству (уборке) территорий, прилегающих к отдельно стоящим рекламным конструкциям, опорам для размещения рекламных перетяжек (транспарантов), в том числе по вывозу образовавшегося на прилегающей территории мусора, возлагаются на собственника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2.1</w:t>
      </w:r>
      <w:r w:rsidR="00881912">
        <w:rPr>
          <w:rFonts w:ascii="Times New Roman" w:hAnsi="Times New Roman"/>
          <w:sz w:val="24"/>
          <w:szCs w:val="24"/>
        </w:rPr>
        <w:t>.11</w:t>
      </w:r>
      <w:r w:rsidR="00F01015" w:rsidRPr="00881912">
        <w:rPr>
          <w:rFonts w:ascii="Times New Roman" w:hAnsi="Times New Roman"/>
          <w:sz w:val="24"/>
          <w:szCs w:val="24"/>
        </w:rPr>
        <w:t xml:space="preserve">. Владелец рекламной конструкции обязан выполнить благоустройство территории и объекта размещения после установки (демонтажа) рекламной конструкции в срок не более 2 суток.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2.1</w:t>
      </w:r>
      <w:r w:rsidR="00881912">
        <w:rPr>
          <w:rFonts w:ascii="Times New Roman" w:hAnsi="Times New Roman"/>
          <w:sz w:val="24"/>
          <w:szCs w:val="24"/>
        </w:rPr>
        <w:t>.12</w:t>
      </w:r>
      <w:r w:rsidR="00F01015" w:rsidRPr="00881912">
        <w:rPr>
          <w:rFonts w:ascii="Times New Roman" w:hAnsi="Times New Roman"/>
          <w:sz w:val="24"/>
          <w:szCs w:val="24"/>
        </w:rPr>
        <w:t xml:space="preserve">. При установке (демонтаже) и смене изображений на рекламных конструкциях не допускается заезд транспортных средств на газоны. Мусор, образовавшийся при установке (демонтаже), смене изображений на рекламных конструкциях и иных работах, должен быть убран немедленно. </w:t>
      </w:r>
    </w:p>
    <w:p w:rsidR="001A2D8B" w:rsidRPr="00881912" w:rsidRDefault="001A2D8B" w:rsidP="00DE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2.1</w:t>
      </w:r>
      <w:r w:rsidR="00881912">
        <w:rPr>
          <w:rFonts w:ascii="Times New Roman" w:hAnsi="Times New Roman"/>
          <w:sz w:val="24"/>
          <w:szCs w:val="24"/>
        </w:rPr>
        <w:t>.13</w:t>
      </w:r>
      <w:r w:rsidR="00F01015" w:rsidRPr="00881912">
        <w:rPr>
          <w:rFonts w:ascii="Times New Roman" w:hAnsi="Times New Roman"/>
          <w:sz w:val="24"/>
          <w:szCs w:val="24"/>
        </w:rPr>
        <w:t xml:space="preserve">. Расклейка газет, плакатов, афиш, объявлений, рекламных проспектов и иной информационно-печатной продукции разрешается только на специально установленных щитах, стендах или тумбах. Размещение информационно-печатной продукции вне установленных для этих целей конструкций запрещается. </w:t>
      </w:r>
    </w:p>
    <w:p w:rsidR="00F01015" w:rsidRPr="00881912" w:rsidRDefault="001A2D8B" w:rsidP="00DE575E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2.1</w:t>
      </w:r>
      <w:r w:rsidR="00881912">
        <w:rPr>
          <w:rFonts w:ascii="Times New Roman" w:hAnsi="Times New Roman"/>
          <w:sz w:val="24"/>
          <w:szCs w:val="24"/>
        </w:rPr>
        <w:t>.14</w:t>
      </w:r>
      <w:r w:rsidR="00F01015" w:rsidRPr="00881912">
        <w:rPr>
          <w:rFonts w:ascii="Times New Roman" w:hAnsi="Times New Roman"/>
          <w:sz w:val="24"/>
          <w:szCs w:val="24"/>
        </w:rPr>
        <w:t>. Организация работ по удалению самовольно произведенных надписей, а также самовольно размещенной информационно-печатной продукции со всех объектов, независимо от ведомственной принадлежности, возлагается на лиц, выполнивших надписи, разместивших указанную продукцию, а также на собственников (иных законных владельцев) указанных объектов.</w:t>
      </w:r>
    </w:p>
    <w:p w:rsidR="0000446D" w:rsidRPr="00881912" w:rsidRDefault="0000446D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881912">
        <w:rPr>
          <w:rFonts w:ascii="Times New Roman" w:hAnsi="Times New Roman"/>
          <w:sz w:val="24"/>
          <w:szCs w:val="24"/>
        </w:rPr>
        <w:t>2</w:t>
      </w:r>
      <w:r w:rsidR="00B04DF9" w:rsidRPr="00881912">
        <w:rPr>
          <w:rFonts w:ascii="Times New Roman" w:hAnsi="Times New Roman"/>
          <w:sz w:val="24"/>
          <w:szCs w:val="24"/>
        </w:rPr>
        <w:t xml:space="preserve">. </w:t>
      </w:r>
      <w:r w:rsidR="00B04DF9" w:rsidRPr="00881912">
        <w:rPr>
          <w:rFonts w:ascii="Times New Roman" w:hAnsi="Times New Roman"/>
          <w:b/>
          <w:sz w:val="24"/>
          <w:szCs w:val="24"/>
        </w:rPr>
        <w:t>Требования к фасадам зданий:</w:t>
      </w:r>
    </w:p>
    <w:p w:rsidR="0000446D" w:rsidRPr="00881912" w:rsidRDefault="00E9045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</w:t>
      </w:r>
      <w:r w:rsidR="00B04DF9" w:rsidRPr="00881912">
        <w:rPr>
          <w:rFonts w:ascii="Times New Roman" w:hAnsi="Times New Roman"/>
          <w:sz w:val="24"/>
          <w:szCs w:val="24"/>
        </w:rPr>
        <w:t xml:space="preserve">не должны иметь видимых повреждений строительной части, декоративной отделки и элементов фасада; </w:t>
      </w:r>
    </w:p>
    <w:p w:rsidR="0000446D" w:rsidRPr="00881912" w:rsidRDefault="00B04DF9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2) на фасаде не должны размещаться посторонние надписи и объявления;</w:t>
      </w:r>
    </w:p>
    <w:p w:rsidR="0000446D" w:rsidRPr="00881912" w:rsidRDefault="00B04DF9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3) на фасаде каждого здания, сооружения должны быть установлены домовые знаки; </w:t>
      </w:r>
    </w:p>
    <w:p w:rsidR="00691045" w:rsidRPr="00881912" w:rsidRDefault="00B04DF9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4) на жилых зданиях, имеющих несколько входов (подъездов), у каждого входа (подъезда) должен быть установлен указатель номеров квартир, расположенных в данном входе (подъезде).</w:t>
      </w:r>
    </w:p>
    <w:p w:rsidR="00B04DF9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E90456">
        <w:rPr>
          <w:rFonts w:ascii="Times New Roman" w:hAnsi="Times New Roman"/>
          <w:sz w:val="24"/>
          <w:szCs w:val="24"/>
        </w:rPr>
        <w:t>2.1</w:t>
      </w:r>
      <w:r w:rsidR="007E70C7" w:rsidRPr="00881912">
        <w:rPr>
          <w:rFonts w:ascii="Times New Roman" w:hAnsi="Times New Roman"/>
          <w:sz w:val="24"/>
          <w:szCs w:val="24"/>
        </w:rPr>
        <w:t>. К дополнительным элементам и устройствам фасадов зданий и сооружений относится размещаемое на фасадах зданий и сооружений, в том числе на конструктивных элементах фасадов, оборудование, содержащее информацию о юридических лицах или индивидуальных предпринимателях, органах государственной власти или местного самоуправления и лицах, заинтересованных в размещении сведений информационного характера (далее - заинтересованные лица), а также сведения, доведение которых до потребителя (третьих лиц) является обязательным в соответствии с федеральными законами (далее - элементы информационного характера). Действие настоящего пункта не распространяется на рекламные конструкции, требования к размещению которых определены Федеральным законом от 13.03.2006г. № 38-ФЗ «О рекламе» (далее - Федеральный закон «О рекламе») и муниципальными правовыми актами.</w:t>
      </w:r>
    </w:p>
    <w:p w:rsidR="0000446D" w:rsidRPr="00E90456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456">
        <w:rPr>
          <w:rFonts w:ascii="Times New Roman" w:hAnsi="Times New Roman"/>
          <w:b/>
          <w:sz w:val="24"/>
          <w:szCs w:val="24"/>
        </w:rPr>
        <w:lastRenderedPageBreak/>
        <w:t>2.</w:t>
      </w:r>
      <w:r w:rsidR="00E90456" w:rsidRPr="00E90456">
        <w:rPr>
          <w:rFonts w:ascii="Times New Roman" w:hAnsi="Times New Roman"/>
          <w:b/>
          <w:sz w:val="24"/>
          <w:szCs w:val="24"/>
        </w:rPr>
        <w:t>3</w:t>
      </w:r>
      <w:r w:rsidR="007E70C7" w:rsidRPr="00E90456">
        <w:rPr>
          <w:rFonts w:ascii="Times New Roman" w:hAnsi="Times New Roman"/>
          <w:b/>
          <w:sz w:val="24"/>
          <w:szCs w:val="24"/>
        </w:rPr>
        <w:t>.Элементами информационного характера являются:</w:t>
      </w:r>
    </w:p>
    <w:p w:rsidR="007E70C7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1) вывески - дополнительные элементы и устройства, предназначенные для размещения сведений информационного характера о фирменном наименовании (наименовании) заинтересованного лица, указанного в учредительных документах, в целях информирования потребителей (третьих лиц), на которых могут быть размещены товарный знак или знак обслуживания, правообладателем которого является заинтересованное лицо, а также сведения информационного характера о наименовании заинтересованного лица, не совпадающем с наименованием заинтересованного лица, указанным в учредительных документах, сведения о виде (типе, профиле) его деятельности; </w:t>
      </w:r>
    </w:p>
    <w:p w:rsidR="0000446D" w:rsidRPr="00881912" w:rsidRDefault="00E9045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E70C7" w:rsidRPr="00881912">
        <w:rPr>
          <w:rFonts w:ascii="Times New Roman" w:hAnsi="Times New Roman"/>
          <w:sz w:val="24"/>
          <w:szCs w:val="24"/>
        </w:rPr>
        <w:t>) информационные доски - дополнительные элементы и устройства в виде табличек с максимальной площадью не более 0,5 кв. метра, размещаемых на поверхности стены при входе в здание или сооружение, занимаемое заинтересованным лицом, и предназначенных для размещения сведений информационного характера о фирменном наименовании (наименовании) организации заинтересованного лица, указанного в учредительных документах, месте ее нахождения и режиме работы.</w:t>
      </w:r>
    </w:p>
    <w:p w:rsidR="0000446D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E90456">
        <w:rPr>
          <w:rFonts w:ascii="Times New Roman" w:hAnsi="Times New Roman"/>
          <w:sz w:val="24"/>
          <w:szCs w:val="24"/>
        </w:rPr>
        <w:t>3.1</w:t>
      </w:r>
      <w:r w:rsidR="007E70C7" w:rsidRPr="00881912">
        <w:rPr>
          <w:rFonts w:ascii="Times New Roman" w:hAnsi="Times New Roman"/>
          <w:sz w:val="24"/>
          <w:szCs w:val="24"/>
        </w:rPr>
        <w:t>. По принципу размещения на фасадах вывески подразделяются на группы:</w:t>
      </w:r>
    </w:p>
    <w:p w:rsidR="0000446D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1) настенные вывески - вывески,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этажей; </w:t>
      </w:r>
    </w:p>
    <w:p w:rsidR="0000446D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2) отнесенные вывески - вывески,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дома, где расположено помещение заинтересованного лица;</w:t>
      </w:r>
    </w:p>
    <w:p w:rsidR="00691045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81912">
        <w:rPr>
          <w:rFonts w:ascii="Times New Roman" w:hAnsi="Times New Roman"/>
          <w:sz w:val="24"/>
          <w:szCs w:val="24"/>
        </w:rPr>
        <w:t>3) вывески в витринах - вывески, которые располагаются во внутреннем пространстве витрины и являются составной частью оформления витрин.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E90456">
        <w:rPr>
          <w:rFonts w:ascii="Times New Roman" w:hAnsi="Times New Roman"/>
          <w:sz w:val="24"/>
          <w:szCs w:val="24"/>
        </w:rPr>
        <w:t>3.2.</w:t>
      </w:r>
      <w:r w:rsidR="007E70C7" w:rsidRPr="00881912">
        <w:rPr>
          <w:rFonts w:ascii="Times New Roman" w:hAnsi="Times New Roman"/>
          <w:sz w:val="24"/>
          <w:szCs w:val="24"/>
        </w:rPr>
        <w:t xml:space="preserve"> Устройство элементов информационного характера осуществляется правообладателем организации, информация о которой содержится в данных информационных элементах, в соответствии с общими требованиями к размещению и содержанию дополнительных элементов и устройств на фасаде, установленными настоящими Правилами.</w:t>
      </w:r>
    </w:p>
    <w:p w:rsidR="00F01015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E90456">
        <w:rPr>
          <w:rFonts w:ascii="Times New Roman" w:hAnsi="Times New Roman"/>
          <w:sz w:val="24"/>
          <w:szCs w:val="24"/>
        </w:rPr>
        <w:t>3.3.</w:t>
      </w:r>
      <w:r w:rsidR="007E70C7" w:rsidRPr="00881912">
        <w:rPr>
          <w:rFonts w:ascii="Times New Roman" w:hAnsi="Times New Roman"/>
          <w:sz w:val="24"/>
          <w:szCs w:val="24"/>
        </w:rPr>
        <w:t xml:space="preserve"> На фасаде правообладателем организации может быть установлена только одна вывеска, в том числе в виде комплекса идентичных взаимосвязанных элементов одной конструкции. Размещение вывесок, помимо требований, предусмотренных действующим законодательством, осуществляется в соответствии со следующими требованиями: </w:t>
      </w:r>
    </w:p>
    <w:p w:rsidR="00F01015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1) вывеска устанавливается на здании (сооружении) справа или слева у главного входа в здание или в занимаемое заинтересованным лицом помещение. Для заинтересованных лиц, расположенных в помещениях в здании (сооружении) на этажах выше первого, установка вывесок осуществляется справа или слева у главного входа в помещение; </w:t>
      </w:r>
    </w:p>
    <w:p w:rsidR="00F01015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2) не допускается размещение вывесок в оконных и дверных проемах; </w:t>
      </w:r>
    </w:p>
    <w:p w:rsidR="00F01015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3) вывески рекомендуется выполнять размером не более 0,6 метра по горизонтали и 0,4 метра по вертикали; </w:t>
      </w:r>
    </w:p>
    <w:p w:rsidR="00F01015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4) для одного заинтересованного лица может быть установлена только одна вывеска; </w:t>
      </w:r>
    </w:p>
    <w:p w:rsidR="00F01015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5) в текстах оформления вывесок допускается использование товарных знаков и знаков обслуживания в оригинальном написании (на иностранном языке) в соответствии с законодательством Российской Федерации. </w:t>
      </w:r>
    </w:p>
    <w:p w:rsidR="00D9340C" w:rsidRPr="00881912" w:rsidRDefault="00E9045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="00F01015" w:rsidRPr="008819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="007E70C7" w:rsidRPr="00881912">
        <w:rPr>
          <w:rFonts w:ascii="Times New Roman" w:hAnsi="Times New Roman"/>
          <w:sz w:val="24"/>
          <w:szCs w:val="24"/>
        </w:rPr>
        <w:t xml:space="preserve">. В границах охранной зоны информационное поле настенных и отнесенных вывесок, настенных указателей должно выполняться из отдельных элементов (в том числе: букв, обозначений, декоративных элементов) без использования непрозрачной основы для крепления отдельных элементов вывески (далее - фоновые подложки), выделяющихся на фасаде здания и сооружения. </w:t>
      </w:r>
    </w:p>
    <w:p w:rsidR="001A2D8B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2.</w:t>
      </w:r>
      <w:r w:rsidR="00E90456">
        <w:rPr>
          <w:rFonts w:ascii="Times New Roman" w:hAnsi="Times New Roman"/>
          <w:sz w:val="24"/>
          <w:szCs w:val="24"/>
        </w:rPr>
        <w:t>3.5</w:t>
      </w:r>
      <w:r w:rsidR="007E70C7" w:rsidRPr="00881912">
        <w:rPr>
          <w:rFonts w:ascii="Times New Roman" w:hAnsi="Times New Roman"/>
          <w:sz w:val="24"/>
          <w:szCs w:val="24"/>
        </w:rPr>
        <w:t xml:space="preserve">. Не допускается размещение элементов информационного характера: </w:t>
      </w:r>
    </w:p>
    <w:p w:rsidR="001A2D8B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1) с выступом за боковые пределы фасада и без соблюдения архитектурных членений фасада; </w:t>
      </w:r>
    </w:p>
    <w:p w:rsidR="001A2D8B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2) в поле оконных и дверных проемов; </w:t>
      </w:r>
    </w:p>
    <w:p w:rsidR="001A2D8B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3) на ограждениях и плите балконов, лоджиях и эркерах (в границах охранной зоны); </w:t>
      </w:r>
    </w:p>
    <w:p w:rsidR="00F01015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4) на воротах, оградах. 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lastRenderedPageBreak/>
        <w:t>2.</w:t>
      </w:r>
      <w:r w:rsidR="00E90456">
        <w:rPr>
          <w:rFonts w:ascii="Times New Roman" w:hAnsi="Times New Roman"/>
          <w:sz w:val="24"/>
          <w:szCs w:val="24"/>
        </w:rPr>
        <w:t>3.6</w:t>
      </w:r>
      <w:r w:rsidR="007E70C7" w:rsidRPr="00881912">
        <w:rPr>
          <w:rFonts w:ascii="Times New Roman" w:hAnsi="Times New Roman"/>
          <w:sz w:val="24"/>
          <w:szCs w:val="24"/>
        </w:rPr>
        <w:t>. Запрещается направление прямого или отраженного света от подсветки элементов информационного характера в окна жилых помещений.</w:t>
      </w:r>
    </w:p>
    <w:p w:rsidR="00D9340C" w:rsidRPr="00881912" w:rsidRDefault="00D9340C" w:rsidP="00DE57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42F16" w:rsidRPr="00E90456" w:rsidRDefault="00F01015" w:rsidP="00DE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90456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 w:rsidR="00C42F16" w:rsidRPr="00E90456">
        <w:rPr>
          <w:rFonts w:ascii="Times New Roman" w:eastAsiaTheme="minorHAnsi" w:hAnsi="Times New Roman"/>
          <w:b/>
          <w:sz w:val="24"/>
          <w:szCs w:val="24"/>
          <w:lang w:eastAsia="en-US"/>
        </w:rPr>
        <w:t>. Требования к установке номерных знаков и указателей,</w:t>
      </w:r>
    </w:p>
    <w:p w:rsidR="00C42F16" w:rsidRPr="00E90456" w:rsidRDefault="00C42F16" w:rsidP="00DE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90456">
        <w:rPr>
          <w:rFonts w:ascii="Times New Roman" w:eastAsiaTheme="minorHAnsi" w:hAnsi="Times New Roman"/>
          <w:b/>
          <w:sz w:val="24"/>
          <w:szCs w:val="24"/>
          <w:lang w:eastAsia="en-US"/>
        </w:rPr>
        <w:t>наименований улиц</w:t>
      </w:r>
    </w:p>
    <w:p w:rsidR="00C42F16" w:rsidRPr="00881912" w:rsidRDefault="00E9045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456">
        <w:rPr>
          <w:rFonts w:ascii="Times New Roman" w:hAnsi="Times New Roman"/>
          <w:sz w:val="24"/>
          <w:szCs w:val="24"/>
        </w:rPr>
        <w:t>3</w:t>
      </w:r>
      <w:r w:rsidR="0000446D" w:rsidRPr="00E90456">
        <w:rPr>
          <w:rFonts w:ascii="Times New Roman" w:hAnsi="Times New Roman"/>
          <w:sz w:val="24"/>
          <w:szCs w:val="24"/>
        </w:rPr>
        <w:t>.1.</w:t>
      </w:r>
      <w:r w:rsidR="00C42F16" w:rsidRPr="00881912">
        <w:rPr>
          <w:rFonts w:ascii="Times New Roman" w:hAnsi="Times New Roman"/>
          <w:sz w:val="24"/>
          <w:szCs w:val="24"/>
        </w:rPr>
        <w:t xml:space="preserve">На зданиях и сооружениях муниципального образования следует предусматривать размещение следующих домовых знаков: указатель наименования улицы, переулка, площади, указатель номера дома и корпуса, указатель номера подъезда и квартир, международный символ доступности объекта для инвалидов, памятная доска, полигонометрический знак, указатель пожарного гидранта, указатель грунтовых геодезических знаков, указатель камеры магистрали и колодца водопроводной сети, указатель городской канализации, указатель сооружений подземного газопровода. Состав домовых знаков на конкретном здании (сооружении) и условия их размещения следует определять функциональным назначением и местоположением здания (сооружения) относительно улично-дорожной сети. </w:t>
      </w:r>
    </w:p>
    <w:p w:rsidR="00C42F16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</w:t>
      </w:r>
      <w:r w:rsidR="00C42F16" w:rsidRPr="00881912">
        <w:rPr>
          <w:rFonts w:ascii="Times New Roman" w:hAnsi="Times New Roman"/>
          <w:sz w:val="24"/>
          <w:szCs w:val="24"/>
        </w:rPr>
        <w:t>.2. На домах, зданиях, сооружениях их собственниками (владельцами, пользователями, арендаторами) производится установка указателей наименования улицы, переулка, площади и номера дома (здания, сооружения), а на угловых домах, зданиях, сооружениях - названия пересекающихся улиц.</w:t>
      </w:r>
    </w:p>
    <w:p w:rsidR="00C42F16" w:rsidRPr="00E90456" w:rsidRDefault="00F01015" w:rsidP="00DE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90456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 w:rsidR="00C42F16" w:rsidRPr="00E90456">
        <w:rPr>
          <w:rFonts w:ascii="Times New Roman" w:eastAsiaTheme="minorHAnsi" w:hAnsi="Times New Roman"/>
          <w:b/>
          <w:sz w:val="24"/>
          <w:szCs w:val="24"/>
          <w:lang w:eastAsia="en-US"/>
        </w:rPr>
        <w:t>.3. Основные понятия:</w:t>
      </w:r>
    </w:p>
    <w:p w:rsidR="00C42F16" w:rsidRPr="00881912" w:rsidRDefault="00E90456" w:rsidP="00DE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3.3.</w:t>
      </w:r>
      <w:r w:rsidR="00C42F16" w:rsidRPr="00881912">
        <w:rPr>
          <w:rFonts w:ascii="Times New Roman" w:eastAsiaTheme="minorHAnsi" w:hAnsi="Times New Roman"/>
          <w:sz w:val="24"/>
          <w:szCs w:val="24"/>
          <w:lang w:eastAsia="en-US"/>
        </w:rPr>
        <w:t>1. Номерной знак - унифицированный элемент ориентирующей информации номеров жилых домов, зданий, сооружений, строений, состоящий из последовательности арабских цифр с возможным добавлением букв (а, б, в, г и т.д.) и дробей.</w:t>
      </w:r>
    </w:p>
    <w:p w:rsidR="00C42F16" w:rsidRPr="00881912" w:rsidRDefault="00E90456" w:rsidP="00DE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3.3.</w:t>
      </w:r>
      <w:r w:rsidR="00C42F16" w:rsidRPr="00881912">
        <w:rPr>
          <w:rFonts w:ascii="Times New Roman" w:eastAsiaTheme="minorHAnsi" w:hAnsi="Times New Roman"/>
          <w:sz w:val="24"/>
          <w:szCs w:val="24"/>
          <w:lang w:eastAsia="en-US"/>
        </w:rPr>
        <w:t>2.Указатель улиц - унифицированный элемент ориентирующей информации наименований улиц, переулков аллей и т.д., располагающийся на фасадах зданий, сооружений, строений.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456">
        <w:rPr>
          <w:rFonts w:ascii="Times New Roman" w:hAnsi="Times New Roman"/>
          <w:b/>
          <w:sz w:val="24"/>
          <w:szCs w:val="24"/>
        </w:rPr>
        <w:t>3</w:t>
      </w:r>
      <w:r w:rsidR="007E70C7" w:rsidRPr="00E90456">
        <w:rPr>
          <w:rFonts w:ascii="Times New Roman" w:hAnsi="Times New Roman"/>
          <w:b/>
          <w:sz w:val="24"/>
          <w:szCs w:val="24"/>
        </w:rPr>
        <w:t>.</w:t>
      </w:r>
      <w:r w:rsidR="00E90456">
        <w:rPr>
          <w:rFonts w:ascii="Times New Roman" w:hAnsi="Times New Roman"/>
          <w:b/>
          <w:sz w:val="24"/>
          <w:szCs w:val="24"/>
        </w:rPr>
        <w:t>4</w:t>
      </w:r>
      <w:r w:rsidR="00E90456" w:rsidRPr="00E90456">
        <w:rPr>
          <w:rFonts w:ascii="Times New Roman" w:hAnsi="Times New Roman"/>
          <w:b/>
          <w:sz w:val="24"/>
          <w:szCs w:val="24"/>
        </w:rPr>
        <w:t>.</w:t>
      </w:r>
      <w:r w:rsidR="007E70C7" w:rsidRPr="00E90456">
        <w:rPr>
          <w:rFonts w:ascii="Times New Roman" w:hAnsi="Times New Roman"/>
          <w:b/>
          <w:sz w:val="24"/>
          <w:szCs w:val="24"/>
        </w:rPr>
        <w:t>Общие требования к размещению домовых знаков:</w:t>
      </w:r>
    </w:p>
    <w:p w:rsidR="00D9340C" w:rsidRPr="00881912" w:rsidRDefault="00C42F1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1)</w:t>
      </w:r>
      <w:r w:rsidR="007E70C7" w:rsidRPr="00881912">
        <w:rPr>
          <w:rFonts w:ascii="Times New Roman" w:hAnsi="Times New Roman"/>
          <w:sz w:val="24"/>
          <w:szCs w:val="24"/>
        </w:rPr>
        <w:t xml:space="preserve"> хорошая видимость с учетом условий пешеходного и транспортного движения, дистанции восприятия, архитектуры зданий, сооружений, освещенности, зеленых насаждений;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2) высота от поверхности земли от 1,8 метра до 3,0 метров;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3) размещение на участке фасада, свободном от выступающих архитектурных деталей;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4) привязка к вертикальной оси простенка, архитектурным членениям фасада;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5) единая вертикальная отметка размещения домовых знаков на соседних фасадах;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6) отсутствие внешних заслоняющих объектов (деревьев, построек).</w:t>
      </w:r>
    </w:p>
    <w:p w:rsidR="00D9340C" w:rsidRPr="00881912" w:rsidRDefault="00E9045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="00F01015" w:rsidRPr="00881912">
        <w:rPr>
          <w:rFonts w:ascii="Times New Roman" w:hAnsi="Times New Roman"/>
          <w:sz w:val="24"/>
          <w:szCs w:val="24"/>
        </w:rPr>
        <w:t>3</w:t>
      </w:r>
      <w:r w:rsidR="007E70C7" w:rsidRPr="008819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7E70C7" w:rsidRPr="00881912">
        <w:rPr>
          <w:rFonts w:ascii="Times New Roman" w:hAnsi="Times New Roman"/>
          <w:sz w:val="24"/>
          <w:szCs w:val="24"/>
        </w:rPr>
        <w:t xml:space="preserve">. Произвольное перемещение домовых знаков с установленного места не допускается. </w:t>
      </w:r>
    </w:p>
    <w:p w:rsidR="00D9340C" w:rsidRPr="00E90456" w:rsidRDefault="00E9045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42F16" w:rsidRPr="00E90456">
        <w:rPr>
          <w:rFonts w:ascii="Times New Roman" w:hAnsi="Times New Roman"/>
          <w:b/>
          <w:sz w:val="24"/>
          <w:szCs w:val="24"/>
        </w:rPr>
        <w:t>.</w:t>
      </w:r>
      <w:r w:rsidRPr="00E90456">
        <w:rPr>
          <w:rFonts w:ascii="Times New Roman" w:hAnsi="Times New Roman"/>
          <w:b/>
          <w:sz w:val="24"/>
          <w:szCs w:val="24"/>
        </w:rPr>
        <w:t>5</w:t>
      </w:r>
      <w:r w:rsidR="007E70C7" w:rsidRPr="00E90456">
        <w:rPr>
          <w:rFonts w:ascii="Times New Roman" w:hAnsi="Times New Roman"/>
          <w:b/>
          <w:sz w:val="24"/>
          <w:szCs w:val="24"/>
        </w:rPr>
        <w:t xml:space="preserve">. Домовые знаки размещаются: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1) на лицевом фасаде - в простенке с правой стороны фасада;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2) на улицах с односторонним движением транспорта - на стороне фасада, ближней по направлению движения транспорта;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3) у главного входа, на оградах индивидуальных домовладений - с правой стороны;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4) на дворовых фасадах - в простенке со стороны проезда;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5) на корпусах промышленных предприятий - справа от главного входа, въезда;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6) на ограждении, на калитке. 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</w:t>
      </w:r>
      <w:r w:rsidR="00C42F16" w:rsidRPr="00881912">
        <w:rPr>
          <w:rFonts w:ascii="Times New Roman" w:hAnsi="Times New Roman"/>
          <w:sz w:val="24"/>
          <w:szCs w:val="24"/>
        </w:rPr>
        <w:t>.</w:t>
      </w:r>
      <w:r w:rsidR="00E90456">
        <w:rPr>
          <w:rFonts w:ascii="Times New Roman" w:hAnsi="Times New Roman"/>
          <w:sz w:val="24"/>
          <w:szCs w:val="24"/>
        </w:rPr>
        <w:t>6</w:t>
      </w:r>
      <w:r w:rsidR="007E70C7" w:rsidRPr="00881912">
        <w:rPr>
          <w:rFonts w:ascii="Times New Roman" w:hAnsi="Times New Roman"/>
          <w:sz w:val="24"/>
          <w:szCs w:val="24"/>
        </w:rPr>
        <w:t xml:space="preserve">. Возможно размещение указателей наименования улицы, переулка, площади с обозначением нумерации домов на участке улицы, переулка, в квартале.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Такие указатели могут размещаться: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1) у перекрестка улиц в простенке на угловом участке фасада; </w:t>
      </w:r>
    </w:p>
    <w:p w:rsidR="00D9340C" w:rsidRPr="00881912" w:rsidRDefault="007E70C7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2) при размещении рядом с домовым знаком - на единой вертикальной оси над домовым знаком.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</w:t>
      </w:r>
      <w:r w:rsidR="00C42F16" w:rsidRPr="00881912">
        <w:rPr>
          <w:rFonts w:ascii="Times New Roman" w:hAnsi="Times New Roman"/>
          <w:sz w:val="24"/>
          <w:szCs w:val="24"/>
        </w:rPr>
        <w:t>.</w:t>
      </w:r>
      <w:r w:rsidR="00E90456">
        <w:rPr>
          <w:rFonts w:ascii="Times New Roman" w:hAnsi="Times New Roman"/>
          <w:sz w:val="24"/>
          <w:szCs w:val="24"/>
        </w:rPr>
        <w:t>7</w:t>
      </w:r>
      <w:r w:rsidR="007E70C7" w:rsidRPr="00881912">
        <w:rPr>
          <w:rFonts w:ascii="Times New Roman" w:hAnsi="Times New Roman"/>
          <w:sz w:val="24"/>
          <w:szCs w:val="24"/>
        </w:rPr>
        <w:t>. Размещение домовых знаков и указателей на участках фасада, не просматривающихся со стороны транспортного и пешеходного движения, на заглубленных участках фасада, на элементах декора, карнизах, воротах не допускается.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</w:t>
      </w:r>
      <w:r w:rsidR="00C42F16" w:rsidRPr="00881912">
        <w:rPr>
          <w:rFonts w:ascii="Times New Roman" w:hAnsi="Times New Roman"/>
          <w:sz w:val="24"/>
          <w:szCs w:val="24"/>
        </w:rPr>
        <w:t>.</w:t>
      </w:r>
      <w:r w:rsidR="00E90456">
        <w:rPr>
          <w:rFonts w:ascii="Times New Roman" w:hAnsi="Times New Roman"/>
          <w:sz w:val="24"/>
          <w:szCs w:val="24"/>
        </w:rPr>
        <w:t>8</w:t>
      </w:r>
      <w:r w:rsidR="007E70C7" w:rsidRPr="00881912">
        <w:rPr>
          <w:rFonts w:ascii="Times New Roman" w:hAnsi="Times New Roman"/>
          <w:sz w:val="24"/>
          <w:szCs w:val="24"/>
        </w:rPr>
        <w:t>. Указатели номеров подъездов и квартир в них размещаются над дверным проемом (горизонтальный указатель) или справа от дверного проема на высоте 1,8 - 2,5 метра (вертикальный указатель).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</w:t>
      </w:r>
      <w:r w:rsidR="00C42F16" w:rsidRPr="00881912">
        <w:rPr>
          <w:rFonts w:ascii="Times New Roman" w:hAnsi="Times New Roman"/>
          <w:sz w:val="24"/>
          <w:szCs w:val="24"/>
        </w:rPr>
        <w:t>.</w:t>
      </w:r>
      <w:r w:rsidR="00E90456">
        <w:rPr>
          <w:rFonts w:ascii="Times New Roman" w:hAnsi="Times New Roman"/>
          <w:sz w:val="24"/>
          <w:szCs w:val="24"/>
        </w:rPr>
        <w:t>9</w:t>
      </w:r>
      <w:r w:rsidR="007E70C7" w:rsidRPr="00881912">
        <w:rPr>
          <w:rFonts w:ascii="Times New Roman" w:hAnsi="Times New Roman"/>
          <w:sz w:val="24"/>
          <w:szCs w:val="24"/>
        </w:rPr>
        <w:t xml:space="preserve">. Домовые знаки должны быть изготовлены из материалов, устойчивых к воздействию климатических условий, имеющих гарантированную антикоррозийную стойкость, морозоустойчивость, длительную светостойкость, малый вес. 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lastRenderedPageBreak/>
        <w:t>3</w:t>
      </w:r>
      <w:r w:rsidR="00C42F16" w:rsidRPr="00881912">
        <w:rPr>
          <w:rFonts w:ascii="Times New Roman" w:hAnsi="Times New Roman"/>
          <w:sz w:val="24"/>
          <w:szCs w:val="24"/>
        </w:rPr>
        <w:t>.</w:t>
      </w:r>
      <w:r w:rsidR="00E90456">
        <w:rPr>
          <w:rFonts w:ascii="Times New Roman" w:hAnsi="Times New Roman"/>
          <w:sz w:val="24"/>
          <w:szCs w:val="24"/>
        </w:rPr>
        <w:t>10</w:t>
      </w:r>
      <w:r w:rsidR="007E70C7" w:rsidRPr="00881912">
        <w:rPr>
          <w:rFonts w:ascii="Times New Roman" w:hAnsi="Times New Roman"/>
          <w:sz w:val="24"/>
          <w:szCs w:val="24"/>
        </w:rPr>
        <w:t xml:space="preserve">. Конструктивное решение домовых знаков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деталей), безопасность эксплуатации. </w:t>
      </w:r>
    </w:p>
    <w:p w:rsidR="00D9340C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</w:t>
      </w:r>
      <w:r w:rsidR="00C42F16" w:rsidRPr="00881912">
        <w:rPr>
          <w:rFonts w:ascii="Times New Roman" w:hAnsi="Times New Roman"/>
          <w:sz w:val="24"/>
          <w:szCs w:val="24"/>
        </w:rPr>
        <w:t>.</w:t>
      </w:r>
      <w:r w:rsidR="00E90456">
        <w:rPr>
          <w:rFonts w:ascii="Times New Roman" w:hAnsi="Times New Roman"/>
          <w:sz w:val="24"/>
          <w:szCs w:val="24"/>
        </w:rPr>
        <w:t>11</w:t>
      </w:r>
      <w:r w:rsidR="007E70C7" w:rsidRPr="00881912">
        <w:rPr>
          <w:rFonts w:ascii="Times New Roman" w:hAnsi="Times New Roman"/>
          <w:sz w:val="24"/>
          <w:szCs w:val="24"/>
        </w:rPr>
        <w:t xml:space="preserve">. Цветовое решение домовых знаков должно обеспечивать читаемость в темное время суток без внутренней подсветки. </w:t>
      </w:r>
    </w:p>
    <w:p w:rsidR="007E70C7" w:rsidRPr="00881912" w:rsidRDefault="00F01015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>3</w:t>
      </w:r>
      <w:r w:rsidR="00C42F16" w:rsidRPr="00881912">
        <w:rPr>
          <w:rFonts w:ascii="Times New Roman" w:hAnsi="Times New Roman"/>
          <w:sz w:val="24"/>
          <w:szCs w:val="24"/>
        </w:rPr>
        <w:t>.1</w:t>
      </w:r>
      <w:r w:rsidR="00E90456">
        <w:rPr>
          <w:rFonts w:ascii="Times New Roman" w:hAnsi="Times New Roman"/>
          <w:sz w:val="24"/>
          <w:szCs w:val="24"/>
        </w:rPr>
        <w:t>2</w:t>
      </w:r>
      <w:r w:rsidR="007E70C7" w:rsidRPr="00881912">
        <w:rPr>
          <w:rFonts w:ascii="Times New Roman" w:hAnsi="Times New Roman"/>
          <w:sz w:val="24"/>
          <w:szCs w:val="24"/>
        </w:rPr>
        <w:t>. При эксплуатации должно быть обеспечено надлежащее содержание внешнего вида домовых знаков в состоянии, пригодном для их использования, осуществляться их периодическая очистка от снега и наледи, а при необходимости - своевременная замена.</w:t>
      </w:r>
    </w:p>
    <w:p w:rsidR="00C42F16" w:rsidRPr="00881912" w:rsidRDefault="00C42F16" w:rsidP="00DE57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A2D8B" w:rsidRPr="00E90456" w:rsidRDefault="001A2D8B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0456">
        <w:rPr>
          <w:rFonts w:ascii="Times New Roman" w:hAnsi="Times New Roman"/>
          <w:b/>
          <w:sz w:val="24"/>
          <w:szCs w:val="24"/>
        </w:rPr>
        <w:t xml:space="preserve">4. На территории </w:t>
      </w:r>
      <w:r w:rsidR="00317F9F">
        <w:rPr>
          <w:rFonts w:ascii="Times New Roman" w:hAnsi="Times New Roman"/>
          <w:b/>
          <w:sz w:val="24"/>
          <w:szCs w:val="24"/>
        </w:rPr>
        <w:t>Боровского</w:t>
      </w:r>
      <w:r w:rsidRPr="00E90456">
        <w:rPr>
          <w:rFonts w:ascii="Times New Roman" w:hAnsi="Times New Roman"/>
          <w:b/>
          <w:sz w:val="24"/>
          <w:szCs w:val="24"/>
        </w:rPr>
        <w:t xml:space="preserve"> сельского поселения запрещается:</w:t>
      </w:r>
    </w:p>
    <w:p w:rsidR="00E90456" w:rsidRDefault="00E90456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D8B" w:rsidRPr="00881912" w:rsidRDefault="001A2D8B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912">
        <w:rPr>
          <w:rFonts w:ascii="Times New Roman" w:hAnsi="Times New Roman"/>
          <w:sz w:val="24"/>
          <w:szCs w:val="24"/>
        </w:rPr>
        <w:t xml:space="preserve">4.1. </w:t>
      </w:r>
      <w:r w:rsidR="00E90456">
        <w:rPr>
          <w:rFonts w:ascii="Times New Roman" w:hAnsi="Times New Roman"/>
          <w:sz w:val="24"/>
          <w:szCs w:val="24"/>
        </w:rPr>
        <w:t>Р</w:t>
      </w:r>
      <w:r w:rsidRPr="00881912">
        <w:rPr>
          <w:rFonts w:ascii="Times New Roman" w:hAnsi="Times New Roman"/>
          <w:sz w:val="24"/>
          <w:szCs w:val="24"/>
        </w:rPr>
        <w:t>азмещение объявлений и иной информации в неустановленных местах, а также нанесение рисунков и надписей на здания, сооружения, инженерные коммуникации, элементы благоустройства</w:t>
      </w:r>
      <w:r w:rsidR="00F45AB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A2D8B" w:rsidRPr="00881912" w:rsidRDefault="001A2D8B" w:rsidP="00DE5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D8B" w:rsidRPr="00881912" w:rsidRDefault="001A2D8B" w:rsidP="00DE57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A2D8B" w:rsidRPr="00881912" w:rsidRDefault="001A2D8B" w:rsidP="00DE57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A2D8B" w:rsidRPr="00881912" w:rsidRDefault="001A2D8B" w:rsidP="00DE57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A2D8B" w:rsidRPr="00881912" w:rsidRDefault="001A2D8B" w:rsidP="00DE57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1A2D8B" w:rsidRPr="00881912" w:rsidSect="00C9170E">
      <w:pgSz w:w="11906" w:h="16838"/>
      <w:pgMar w:top="851" w:right="567" w:bottom="425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19" w:rsidRDefault="00956F19" w:rsidP="00846B94">
      <w:pPr>
        <w:spacing w:after="0" w:line="240" w:lineRule="auto"/>
      </w:pPr>
      <w:r>
        <w:separator/>
      </w:r>
    </w:p>
  </w:endnote>
  <w:endnote w:type="continuationSeparator" w:id="1">
    <w:p w:rsidR="00956F19" w:rsidRDefault="00956F19" w:rsidP="0084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19" w:rsidRDefault="00956F19" w:rsidP="00846B94">
      <w:pPr>
        <w:spacing w:after="0" w:line="240" w:lineRule="auto"/>
      </w:pPr>
      <w:r>
        <w:separator/>
      </w:r>
    </w:p>
  </w:footnote>
  <w:footnote w:type="continuationSeparator" w:id="1">
    <w:p w:rsidR="00956F19" w:rsidRDefault="00956F19" w:rsidP="0084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72741"/>
    <w:multiLevelType w:val="multilevel"/>
    <w:tmpl w:val="4E5C8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C3B97"/>
    <w:multiLevelType w:val="multilevel"/>
    <w:tmpl w:val="B024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B2A4B"/>
    <w:multiLevelType w:val="multilevel"/>
    <w:tmpl w:val="6D96A6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76BBA"/>
    <w:multiLevelType w:val="hybridMultilevel"/>
    <w:tmpl w:val="9E76C418"/>
    <w:lvl w:ilvl="0" w:tplc="2E2A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CBB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BF5B7E"/>
    <w:multiLevelType w:val="multilevel"/>
    <w:tmpl w:val="76DC5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159CA"/>
    <w:multiLevelType w:val="hybridMultilevel"/>
    <w:tmpl w:val="184E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93E08"/>
    <w:multiLevelType w:val="multilevel"/>
    <w:tmpl w:val="CFC8DA8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E31"/>
    <w:rsid w:val="00000AEC"/>
    <w:rsid w:val="00002B35"/>
    <w:rsid w:val="00002DF9"/>
    <w:rsid w:val="0000446D"/>
    <w:rsid w:val="00004C48"/>
    <w:rsid w:val="00011572"/>
    <w:rsid w:val="0001303F"/>
    <w:rsid w:val="00015991"/>
    <w:rsid w:val="000164B8"/>
    <w:rsid w:val="0001685A"/>
    <w:rsid w:val="0002611D"/>
    <w:rsid w:val="000264B3"/>
    <w:rsid w:val="000302EA"/>
    <w:rsid w:val="00031B51"/>
    <w:rsid w:val="0003395C"/>
    <w:rsid w:val="00033F6E"/>
    <w:rsid w:val="00035187"/>
    <w:rsid w:val="00036468"/>
    <w:rsid w:val="00037DE7"/>
    <w:rsid w:val="00051D06"/>
    <w:rsid w:val="00061B44"/>
    <w:rsid w:val="00064AF7"/>
    <w:rsid w:val="00064C9B"/>
    <w:rsid w:val="00065795"/>
    <w:rsid w:val="00066DCE"/>
    <w:rsid w:val="00067B1C"/>
    <w:rsid w:val="0007058F"/>
    <w:rsid w:val="00073A59"/>
    <w:rsid w:val="000740EB"/>
    <w:rsid w:val="000745BB"/>
    <w:rsid w:val="00076ED9"/>
    <w:rsid w:val="000774CD"/>
    <w:rsid w:val="00081D76"/>
    <w:rsid w:val="000836E1"/>
    <w:rsid w:val="00083A7D"/>
    <w:rsid w:val="00086385"/>
    <w:rsid w:val="00086661"/>
    <w:rsid w:val="000868C9"/>
    <w:rsid w:val="00094A05"/>
    <w:rsid w:val="00096D9D"/>
    <w:rsid w:val="000A15B8"/>
    <w:rsid w:val="000A44C1"/>
    <w:rsid w:val="000A498A"/>
    <w:rsid w:val="000A7369"/>
    <w:rsid w:val="000B1AB6"/>
    <w:rsid w:val="000B259E"/>
    <w:rsid w:val="000B27D4"/>
    <w:rsid w:val="000B7BC2"/>
    <w:rsid w:val="000C1503"/>
    <w:rsid w:val="000C2610"/>
    <w:rsid w:val="000C415E"/>
    <w:rsid w:val="000C59E3"/>
    <w:rsid w:val="000D1321"/>
    <w:rsid w:val="000D214E"/>
    <w:rsid w:val="000D44A3"/>
    <w:rsid w:val="000E067D"/>
    <w:rsid w:val="000E0991"/>
    <w:rsid w:val="000E14DA"/>
    <w:rsid w:val="000E2EFF"/>
    <w:rsid w:val="000E4C1C"/>
    <w:rsid w:val="000E5E5E"/>
    <w:rsid w:val="000F025B"/>
    <w:rsid w:val="000F25D2"/>
    <w:rsid w:val="000F31DE"/>
    <w:rsid w:val="000F6C0C"/>
    <w:rsid w:val="000F7503"/>
    <w:rsid w:val="0010028B"/>
    <w:rsid w:val="0010149E"/>
    <w:rsid w:val="00105B47"/>
    <w:rsid w:val="001061C9"/>
    <w:rsid w:val="00107F86"/>
    <w:rsid w:val="0011258F"/>
    <w:rsid w:val="00114CA4"/>
    <w:rsid w:val="00120538"/>
    <w:rsid w:val="00126AA9"/>
    <w:rsid w:val="00127FC1"/>
    <w:rsid w:val="00130842"/>
    <w:rsid w:val="00130EF8"/>
    <w:rsid w:val="00132DFD"/>
    <w:rsid w:val="00134254"/>
    <w:rsid w:val="00134B1E"/>
    <w:rsid w:val="00135D55"/>
    <w:rsid w:val="00136ECD"/>
    <w:rsid w:val="00137861"/>
    <w:rsid w:val="001402BC"/>
    <w:rsid w:val="0014122C"/>
    <w:rsid w:val="00141E2B"/>
    <w:rsid w:val="0014297A"/>
    <w:rsid w:val="001437A6"/>
    <w:rsid w:val="00145AA0"/>
    <w:rsid w:val="001509A2"/>
    <w:rsid w:val="00150B46"/>
    <w:rsid w:val="00154BBF"/>
    <w:rsid w:val="00156D7C"/>
    <w:rsid w:val="001613A4"/>
    <w:rsid w:val="00164B90"/>
    <w:rsid w:val="00176A88"/>
    <w:rsid w:val="001817A8"/>
    <w:rsid w:val="0018612A"/>
    <w:rsid w:val="00186D80"/>
    <w:rsid w:val="00186E71"/>
    <w:rsid w:val="00192CF9"/>
    <w:rsid w:val="00195A62"/>
    <w:rsid w:val="001A14B1"/>
    <w:rsid w:val="001A2007"/>
    <w:rsid w:val="001A2D8B"/>
    <w:rsid w:val="001A7DE1"/>
    <w:rsid w:val="001B0764"/>
    <w:rsid w:val="001B1B11"/>
    <w:rsid w:val="001B731E"/>
    <w:rsid w:val="001C0C15"/>
    <w:rsid w:val="001C11CB"/>
    <w:rsid w:val="001C1E9F"/>
    <w:rsid w:val="001C4CB3"/>
    <w:rsid w:val="001C6745"/>
    <w:rsid w:val="001D2691"/>
    <w:rsid w:val="001D2752"/>
    <w:rsid w:val="001D5A62"/>
    <w:rsid w:val="001D67C0"/>
    <w:rsid w:val="001E0D1F"/>
    <w:rsid w:val="001E1714"/>
    <w:rsid w:val="001E6241"/>
    <w:rsid w:val="001F2001"/>
    <w:rsid w:val="001F22B2"/>
    <w:rsid w:val="001F294D"/>
    <w:rsid w:val="001F4A23"/>
    <w:rsid w:val="001F663B"/>
    <w:rsid w:val="00200467"/>
    <w:rsid w:val="002005A0"/>
    <w:rsid w:val="00206588"/>
    <w:rsid w:val="00213BF7"/>
    <w:rsid w:val="00222C53"/>
    <w:rsid w:val="0022427A"/>
    <w:rsid w:val="00225E61"/>
    <w:rsid w:val="00235090"/>
    <w:rsid w:val="002440EA"/>
    <w:rsid w:val="00245F4F"/>
    <w:rsid w:val="00247783"/>
    <w:rsid w:val="0025158D"/>
    <w:rsid w:val="00252930"/>
    <w:rsid w:val="00252B8C"/>
    <w:rsid w:val="002536EE"/>
    <w:rsid w:val="00253C61"/>
    <w:rsid w:val="00253EDA"/>
    <w:rsid w:val="00270902"/>
    <w:rsid w:val="00272FCF"/>
    <w:rsid w:val="002743FF"/>
    <w:rsid w:val="00274E57"/>
    <w:rsid w:val="00277A43"/>
    <w:rsid w:val="00282476"/>
    <w:rsid w:val="00283488"/>
    <w:rsid w:val="002842E9"/>
    <w:rsid w:val="00290B2D"/>
    <w:rsid w:val="00292C14"/>
    <w:rsid w:val="002936BF"/>
    <w:rsid w:val="002A3148"/>
    <w:rsid w:val="002A3D16"/>
    <w:rsid w:val="002B0124"/>
    <w:rsid w:val="002B4A4D"/>
    <w:rsid w:val="002B4C0E"/>
    <w:rsid w:val="002B50B6"/>
    <w:rsid w:val="002B5B5A"/>
    <w:rsid w:val="002B5ED0"/>
    <w:rsid w:val="002B6543"/>
    <w:rsid w:val="002C0EEE"/>
    <w:rsid w:val="002D087B"/>
    <w:rsid w:val="002D3D38"/>
    <w:rsid w:val="002E0834"/>
    <w:rsid w:val="002E115E"/>
    <w:rsid w:val="002E14B0"/>
    <w:rsid w:val="002E24B9"/>
    <w:rsid w:val="002E398B"/>
    <w:rsid w:val="002E7A3F"/>
    <w:rsid w:val="002F1667"/>
    <w:rsid w:val="002F3A5C"/>
    <w:rsid w:val="002F3CE6"/>
    <w:rsid w:val="002F44D7"/>
    <w:rsid w:val="002F4969"/>
    <w:rsid w:val="00315F62"/>
    <w:rsid w:val="00317F9F"/>
    <w:rsid w:val="00321EEA"/>
    <w:rsid w:val="00322438"/>
    <w:rsid w:val="00327CA5"/>
    <w:rsid w:val="00327F36"/>
    <w:rsid w:val="00330043"/>
    <w:rsid w:val="0033219F"/>
    <w:rsid w:val="00340CC2"/>
    <w:rsid w:val="0034170D"/>
    <w:rsid w:val="00341C04"/>
    <w:rsid w:val="00342317"/>
    <w:rsid w:val="003445B9"/>
    <w:rsid w:val="00351C08"/>
    <w:rsid w:val="00352156"/>
    <w:rsid w:val="00354555"/>
    <w:rsid w:val="00354C39"/>
    <w:rsid w:val="003568EA"/>
    <w:rsid w:val="003611A3"/>
    <w:rsid w:val="0036157B"/>
    <w:rsid w:val="00361EBC"/>
    <w:rsid w:val="00367CBF"/>
    <w:rsid w:val="00372097"/>
    <w:rsid w:val="00376304"/>
    <w:rsid w:val="00376ECD"/>
    <w:rsid w:val="00384148"/>
    <w:rsid w:val="00384E33"/>
    <w:rsid w:val="00387C2E"/>
    <w:rsid w:val="00390D39"/>
    <w:rsid w:val="003932D4"/>
    <w:rsid w:val="003949A2"/>
    <w:rsid w:val="00394C50"/>
    <w:rsid w:val="00397D67"/>
    <w:rsid w:val="003A300B"/>
    <w:rsid w:val="003A3163"/>
    <w:rsid w:val="003A388B"/>
    <w:rsid w:val="003A58EF"/>
    <w:rsid w:val="003B4487"/>
    <w:rsid w:val="003C1EB0"/>
    <w:rsid w:val="003C296D"/>
    <w:rsid w:val="003C76A5"/>
    <w:rsid w:val="003D0FA5"/>
    <w:rsid w:val="003D1380"/>
    <w:rsid w:val="003D240A"/>
    <w:rsid w:val="003E2FCB"/>
    <w:rsid w:val="003E3CF9"/>
    <w:rsid w:val="003F2FC0"/>
    <w:rsid w:val="003F6F9B"/>
    <w:rsid w:val="00400AD8"/>
    <w:rsid w:val="00405A6F"/>
    <w:rsid w:val="004077A9"/>
    <w:rsid w:val="00411328"/>
    <w:rsid w:val="00411F8D"/>
    <w:rsid w:val="004159DC"/>
    <w:rsid w:val="00417BB7"/>
    <w:rsid w:val="004208C0"/>
    <w:rsid w:val="00421238"/>
    <w:rsid w:val="00422011"/>
    <w:rsid w:val="00424B11"/>
    <w:rsid w:val="00435509"/>
    <w:rsid w:val="00435609"/>
    <w:rsid w:val="0043672C"/>
    <w:rsid w:val="00436DF9"/>
    <w:rsid w:val="00446E01"/>
    <w:rsid w:val="00447780"/>
    <w:rsid w:val="00447B56"/>
    <w:rsid w:val="004508C9"/>
    <w:rsid w:val="00451748"/>
    <w:rsid w:val="00464746"/>
    <w:rsid w:val="00465285"/>
    <w:rsid w:val="004750B4"/>
    <w:rsid w:val="00476266"/>
    <w:rsid w:val="00480CD3"/>
    <w:rsid w:val="00480F81"/>
    <w:rsid w:val="00482EFC"/>
    <w:rsid w:val="00486086"/>
    <w:rsid w:val="004904D0"/>
    <w:rsid w:val="00492150"/>
    <w:rsid w:val="00494299"/>
    <w:rsid w:val="004965C2"/>
    <w:rsid w:val="0049684C"/>
    <w:rsid w:val="004A03B7"/>
    <w:rsid w:val="004A0BB9"/>
    <w:rsid w:val="004A1DC6"/>
    <w:rsid w:val="004A2F59"/>
    <w:rsid w:val="004A6B3B"/>
    <w:rsid w:val="004B05E6"/>
    <w:rsid w:val="004B312C"/>
    <w:rsid w:val="004B33DD"/>
    <w:rsid w:val="004C1CC5"/>
    <w:rsid w:val="004C5196"/>
    <w:rsid w:val="004C527B"/>
    <w:rsid w:val="004C6A97"/>
    <w:rsid w:val="004D4DEC"/>
    <w:rsid w:val="004D5359"/>
    <w:rsid w:val="004E302C"/>
    <w:rsid w:val="004E673C"/>
    <w:rsid w:val="004E6C66"/>
    <w:rsid w:val="004E773D"/>
    <w:rsid w:val="004F2963"/>
    <w:rsid w:val="004F7B88"/>
    <w:rsid w:val="00502788"/>
    <w:rsid w:val="00504C2A"/>
    <w:rsid w:val="00505C68"/>
    <w:rsid w:val="00506251"/>
    <w:rsid w:val="005063CC"/>
    <w:rsid w:val="005068F2"/>
    <w:rsid w:val="005103B1"/>
    <w:rsid w:val="0051041B"/>
    <w:rsid w:val="0051206D"/>
    <w:rsid w:val="00513086"/>
    <w:rsid w:val="00515EBE"/>
    <w:rsid w:val="00522EC3"/>
    <w:rsid w:val="00523872"/>
    <w:rsid w:val="0052663E"/>
    <w:rsid w:val="00526B8E"/>
    <w:rsid w:val="00526CC6"/>
    <w:rsid w:val="00527963"/>
    <w:rsid w:val="00531458"/>
    <w:rsid w:val="00532647"/>
    <w:rsid w:val="00532672"/>
    <w:rsid w:val="00532FC2"/>
    <w:rsid w:val="00534FFD"/>
    <w:rsid w:val="00537D45"/>
    <w:rsid w:val="00540B2B"/>
    <w:rsid w:val="00542C1F"/>
    <w:rsid w:val="0054530A"/>
    <w:rsid w:val="0055088E"/>
    <w:rsid w:val="00553DC5"/>
    <w:rsid w:val="0055574A"/>
    <w:rsid w:val="00562118"/>
    <w:rsid w:val="0056543E"/>
    <w:rsid w:val="00572F23"/>
    <w:rsid w:val="00573743"/>
    <w:rsid w:val="0057660E"/>
    <w:rsid w:val="00576A96"/>
    <w:rsid w:val="005815BB"/>
    <w:rsid w:val="00581890"/>
    <w:rsid w:val="0058225F"/>
    <w:rsid w:val="00585501"/>
    <w:rsid w:val="00585E70"/>
    <w:rsid w:val="005912D7"/>
    <w:rsid w:val="00592833"/>
    <w:rsid w:val="00593E65"/>
    <w:rsid w:val="00597BD1"/>
    <w:rsid w:val="005A14ED"/>
    <w:rsid w:val="005A1601"/>
    <w:rsid w:val="005A1B25"/>
    <w:rsid w:val="005A6EE5"/>
    <w:rsid w:val="005B3095"/>
    <w:rsid w:val="005C2EB0"/>
    <w:rsid w:val="005C3AD9"/>
    <w:rsid w:val="005C3F63"/>
    <w:rsid w:val="005C59C1"/>
    <w:rsid w:val="005D04D5"/>
    <w:rsid w:val="005D1738"/>
    <w:rsid w:val="005D239B"/>
    <w:rsid w:val="005D3475"/>
    <w:rsid w:val="005E2894"/>
    <w:rsid w:val="005E289F"/>
    <w:rsid w:val="005E3993"/>
    <w:rsid w:val="005E47A9"/>
    <w:rsid w:val="005E7509"/>
    <w:rsid w:val="005F35D4"/>
    <w:rsid w:val="005F467F"/>
    <w:rsid w:val="006014A5"/>
    <w:rsid w:val="00603523"/>
    <w:rsid w:val="00607ACE"/>
    <w:rsid w:val="00610AAE"/>
    <w:rsid w:val="006155A2"/>
    <w:rsid w:val="00615B3A"/>
    <w:rsid w:val="00615E8A"/>
    <w:rsid w:val="00620C7F"/>
    <w:rsid w:val="006244E5"/>
    <w:rsid w:val="00627DFC"/>
    <w:rsid w:val="00630196"/>
    <w:rsid w:val="00634439"/>
    <w:rsid w:val="0063478D"/>
    <w:rsid w:val="006433C7"/>
    <w:rsid w:val="00643844"/>
    <w:rsid w:val="006464BC"/>
    <w:rsid w:val="00646590"/>
    <w:rsid w:val="00654E53"/>
    <w:rsid w:val="00660118"/>
    <w:rsid w:val="00660673"/>
    <w:rsid w:val="00661883"/>
    <w:rsid w:val="00664636"/>
    <w:rsid w:val="006649B8"/>
    <w:rsid w:val="00664CFB"/>
    <w:rsid w:val="0066541C"/>
    <w:rsid w:val="006674BA"/>
    <w:rsid w:val="0067217B"/>
    <w:rsid w:val="00673E9F"/>
    <w:rsid w:val="0067583B"/>
    <w:rsid w:val="00681A6B"/>
    <w:rsid w:val="00685EB5"/>
    <w:rsid w:val="00686EEC"/>
    <w:rsid w:val="00691045"/>
    <w:rsid w:val="006922AC"/>
    <w:rsid w:val="0069758E"/>
    <w:rsid w:val="006A1F47"/>
    <w:rsid w:val="006A3E5D"/>
    <w:rsid w:val="006A4072"/>
    <w:rsid w:val="006A4BC7"/>
    <w:rsid w:val="006A53A9"/>
    <w:rsid w:val="006B09E5"/>
    <w:rsid w:val="006B0E67"/>
    <w:rsid w:val="006B2B8B"/>
    <w:rsid w:val="006B3FE2"/>
    <w:rsid w:val="006C4F1B"/>
    <w:rsid w:val="006C52D1"/>
    <w:rsid w:val="006C678A"/>
    <w:rsid w:val="006C757D"/>
    <w:rsid w:val="006D3ECE"/>
    <w:rsid w:val="006D4695"/>
    <w:rsid w:val="006D5DE8"/>
    <w:rsid w:val="006D7E9A"/>
    <w:rsid w:val="006E058C"/>
    <w:rsid w:val="006E24FC"/>
    <w:rsid w:val="006E26D0"/>
    <w:rsid w:val="006E395E"/>
    <w:rsid w:val="006E44F4"/>
    <w:rsid w:val="006E51D5"/>
    <w:rsid w:val="006E743E"/>
    <w:rsid w:val="006F00B8"/>
    <w:rsid w:val="006F2F5C"/>
    <w:rsid w:val="006F4AC1"/>
    <w:rsid w:val="006F5064"/>
    <w:rsid w:val="006F56F9"/>
    <w:rsid w:val="00703221"/>
    <w:rsid w:val="00703850"/>
    <w:rsid w:val="00703AB5"/>
    <w:rsid w:val="007121C3"/>
    <w:rsid w:val="007157A4"/>
    <w:rsid w:val="0071638F"/>
    <w:rsid w:val="007169EB"/>
    <w:rsid w:val="00724B2C"/>
    <w:rsid w:val="00724B89"/>
    <w:rsid w:val="007265F6"/>
    <w:rsid w:val="0072777F"/>
    <w:rsid w:val="00732EF6"/>
    <w:rsid w:val="00734507"/>
    <w:rsid w:val="0073615D"/>
    <w:rsid w:val="007379D4"/>
    <w:rsid w:val="00741530"/>
    <w:rsid w:val="00744D9B"/>
    <w:rsid w:val="0075217D"/>
    <w:rsid w:val="0075328F"/>
    <w:rsid w:val="00754F08"/>
    <w:rsid w:val="00755E63"/>
    <w:rsid w:val="00756622"/>
    <w:rsid w:val="007576F7"/>
    <w:rsid w:val="007625AE"/>
    <w:rsid w:val="00766C59"/>
    <w:rsid w:val="00766EA2"/>
    <w:rsid w:val="00767E42"/>
    <w:rsid w:val="00770EB7"/>
    <w:rsid w:val="007740CB"/>
    <w:rsid w:val="00780C46"/>
    <w:rsid w:val="0078654A"/>
    <w:rsid w:val="00787D29"/>
    <w:rsid w:val="007901AF"/>
    <w:rsid w:val="00791307"/>
    <w:rsid w:val="00793242"/>
    <w:rsid w:val="007939B8"/>
    <w:rsid w:val="00796F2B"/>
    <w:rsid w:val="007A1BB6"/>
    <w:rsid w:val="007B0E31"/>
    <w:rsid w:val="007B356C"/>
    <w:rsid w:val="007C034F"/>
    <w:rsid w:val="007C1393"/>
    <w:rsid w:val="007C1678"/>
    <w:rsid w:val="007C18F5"/>
    <w:rsid w:val="007D0EA7"/>
    <w:rsid w:val="007D1E80"/>
    <w:rsid w:val="007D4A4D"/>
    <w:rsid w:val="007D4EB0"/>
    <w:rsid w:val="007D71C6"/>
    <w:rsid w:val="007E0D55"/>
    <w:rsid w:val="007E20F3"/>
    <w:rsid w:val="007E27F1"/>
    <w:rsid w:val="007E70C7"/>
    <w:rsid w:val="007F5F74"/>
    <w:rsid w:val="007F6F52"/>
    <w:rsid w:val="007F7739"/>
    <w:rsid w:val="008005D9"/>
    <w:rsid w:val="008005F6"/>
    <w:rsid w:val="00802E68"/>
    <w:rsid w:val="008041EA"/>
    <w:rsid w:val="0080734F"/>
    <w:rsid w:val="0081096F"/>
    <w:rsid w:val="00812AA4"/>
    <w:rsid w:val="0081306E"/>
    <w:rsid w:val="00821347"/>
    <w:rsid w:val="008214A4"/>
    <w:rsid w:val="0083199E"/>
    <w:rsid w:val="00831C4D"/>
    <w:rsid w:val="00832423"/>
    <w:rsid w:val="00832A5C"/>
    <w:rsid w:val="00835EBB"/>
    <w:rsid w:val="00843577"/>
    <w:rsid w:val="00843ED4"/>
    <w:rsid w:val="00846B94"/>
    <w:rsid w:val="00847489"/>
    <w:rsid w:val="00847CF8"/>
    <w:rsid w:val="00850C6A"/>
    <w:rsid w:val="008549A1"/>
    <w:rsid w:val="00854D6A"/>
    <w:rsid w:val="008607B0"/>
    <w:rsid w:val="0086210C"/>
    <w:rsid w:val="00863E98"/>
    <w:rsid w:val="008648B9"/>
    <w:rsid w:val="00866195"/>
    <w:rsid w:val="00866968"/>
    <w:rsid w:val="00870EBF"/>
    <w:rsid w:val="00872E33"/>
    <w:rsid w:val="008735CD"/>
    <w:rsid w:val="008749F2"/>
    <w:rsid w:val="00875319"/>
    <w:rsid w:val="0087559D"/>
    <w:rsid w:val="00876F09"/>
    <w:rsid w:val="00881912"/>
    <w:rsid w:val="008845EC"/>
    <w:rsid w:val="00885CE7"/>
    <w:rsid w:val="00886CC9"/>
    <w:rsid w:val="008975B3"/>
    <w:rsid w:val="008B226F"/>
    <w:rsid w:val="008B260C"/>
    <w:rsid w:val="008B50D2"/>
    <w:rsid w:val="008B58AE"/>
    <w:rsid w:val="008C026A"/>
    <w:rsid w:val="008C3B96"/>
    <w:rsid w:val="008C665B"/>
    <w:rsid w:val="008C79B4"/>
    <w:rsid w:val="008D23BC"/>
    <w:rsid w:val="008D437C"/>
    <w:rsid w:val="008D6799"/>
    <w:rsid w:val="008D692A"/>
    <w:rsid w:val="008E38C8"/>
    <w:rsid w:val="008E4535"/>
    <w:rsid w:val="008E594E"/>
    <w:rsid w:val="008E5E94"/>
    <w:rsid w:val="008E7DEE"/>
    <w:rsid w:val="008F34EF"/>
    <w:rsid w:val="00903266"/>
    <w:rsid w:val="00903E37"/>
    <w:rsid w:val="00907F29"/>
    <w:rsid w:val="0091120F"/>
    <w:rsid w:val="0091127B"/>
    <w:rsid w:val="00911461"/>
    <w:rsid w:val="009122FA"/>
    <w:rsid w:val="0091252C"/>
    <w:rsid w:val="00912F82"/>
    <w:rsid w:val="00916064"/>
    <w:rsid w:val="00917D8D"/>
    <w:rsid w:val="00920C8A"/>
    <w:rsid w:val="00922FEF"/>
    <w:rsid w:val="009241FF"/>
    <w:rsid w:val="00931153"/>
    <w:rsid w:val="0094233B"/>
    <w:rsid w:val="00945106"/>
    <w:rsid w:val="00952DF9"/>
    <w:rsid w:val="0095315E"/>
    <w:rsid w:val="00956F19"/>
    <w:rsid w:val="00957D80"/>
    <w:rsid w:val="00971106"/>
    <w:rsid w:val="0097127E"/>
    <w:rsid w:val="0097536B"/>
    <w:rsid w:val="00976FC9"/>
    <w:rsid w:val="0098583E"/>
    <w:rsid w:val="00987C47"/>
    <w:rsid w:val="0099581D"/>
    <w:rsid w:val="00996A11"/>
    <w:rsid w:val="00996B7D"/>
    <w:rsid w:val="00996F72"/>
    <w:rsid w:val="009A4632"/>
    <w:rsid w:val="009A4DBE"/>
    <w:rsid w:val="009A6A72"/>
    <w:rsid w:val="009B2848"/>
    <w:rsid w:val="009B437A"/>
    <w:rsid w:val="009B553D"/>
    <w:rsid w:val="009B6E52"/>
    <w:rsid w:val="009B6E8B"/>
    <w:rsid w:val="009B723A"/>
    <w:rsid w:val="009C201A"/>
    <w:rsid w:val="009C252A"/>
    <w:rsid w:val="009C28B1"/>
    <w:rsid w:val="009C3904"/>
    <w:rsid w:val="009D22B1"/>
    <w:rsid w:val="009D2311"/>
    <w:rsid w:val="009D2C51"/>
    <w:rsid w:val="009D3243"/>
    <w:rsid w:val="009D4295"/>
    <w:rsid w:val="009D7192"/>
    <w:rsid w:val="009E0387"/>
    <w:rsid w:val="009E0830"/>
    <w:rsid w:val="009E3868"/>
    <w:rsid w:val="009F1320"/>
    <w:rsid w:val="009F6C86"/>
    <w:rsid w:val="00A00123"/>
    <w:rsid w:val="00A01272"/>
    <w:rsid w:val="00A02DE4"/>
    <w:rsid w:val="00A03C0E"/>
    <w:rsid w:val="00A0511E"/>
    <w:rsid w:val="00A057E2"/>
    <w:rsid w:val="00A07521"/>
    <w:rsid w:val="00A1136D"/>
    <w:rsid w:val="00A13119"/>
    <w:rsid w:val="00A21831"/>
    <w:rsid w:val="00A2411B"/>
    <w:rsid w:val="00A25697"/>
    <w:rsid w:val="00A272E9"/>
    <w:rsid w:val="00A30D17"/>
    <w:rsid w:val="00A37D90"/>
    <w:rsid w:val="00A41F7A"/>
    <w:rsid w:val="00A42563"/>
    <w:rsid w:val="00A5041C"/>
    <w:rsid w:val="00A5202C"/>
    <w:rsid w:val="00A54CD6"/>
    <w:rsid w:val="00A56500"/>
    <w:rsid w:val="00A56B4B"/>
    <w:rsid w:val="00A61117"/>
    <w:rsid w:val="00A62E07"/>
    <w:rsid w:val="00A63002"/>
    <w:rsid w:val="00A651ED"/>
    <w:rsid w:val="00A66C2D"/>
    <w:rsid w:val="00A66F9A"/>
    <w:rsid w:val="00A76A3A"/>
    <w:rsid w:val="00A779BC"/>
    <w:rsid w:val="00A85AA1"/>
    <w:rsid w:val="00A906AC"/>
    <w:rsid w:val="00A91D54"/>
    <w:rsid w:val="00A9314C"/>
    <w:rsid w:val="00AA1764"/>
    <w:rsid w:val="00AA1AC2"/>
    <w:rsid w:val="00AA42CB"/>
    <w:rsid w:val="00AA5F25"/>
    <w:rsid w:val="00AA7C6A"/>
    <w:rsid w:val="00AB0A09"/>
    <w:rsid w:val="00AB0B16"/>
    <w:rsid w:val="00AB6F9D"/>
    <w:rsid w:val="00AC31E5"/>
    <w:rsid w:val="00AC672C"/>
    <w:rsid w:val="00AC6CAF"/>
    <w:rsid w:val="00AC77A3"/>
    <w:rsid w:val="00AD6053"/>
    <w:rsid w:val="00AD7DF4"/>
    <w:rsid w:val="00AE0004"/>
    <w:rsid w:val="00AE1678"/>
    <w:rsid w:val="00AE1903"/>
    <w:rsid w:val="00AE4099"/>
    <w:rsid w:val="00AF19FD"/>
    <w:rsid w:val="00AF3E99"/>
    <w:rsid w:val="00AF6BA0"/>
    <w:rsid w:val="00AF70FA"/>
    <w:rsid w:val="00B04DF9"/>
    <w:rsid w:val="00B0654F"/>
    <w:rsid w:val="00B07C2B"/>
    <w:rsid w:val="00B10387"/>
    <w:rsid w:val="00B10F0C"/>
    <w:rsid w:val="00B12FDC"/>
    <w:rsid w:val="00B13A17"/>
    <w:rsid w:val="00B15DE6"/>
    <w:rsid w:val="00B21639"/>
    <w:rsid w:val="00B24929"/>
    <w:rsid w:val="00B25093"/>
    <w:rsid w:val="00B278E7"/>
    <w:rsid w:val="00B30706"/>
    <w:rsid w:val="00B32BEB"/>
    <w:rsid w:val="00B34166"/>
    <w:rsid w:val="00B34E93"/>
    <w:rsid w:val="00B3575C"/>
    <w:rsid w:val="00B379B0"/>
    <w:rsid w:val="00B42E8C"/>
    <w:rsid w:val="00B4552C"/>
    <w:rsid w:val="00B504E2"/>
    <w:rsid w:val="00B51018"/>
    <w:rsid w:val="00B56D36"/>
    <w:rsid w:val="00B57323"/>
    <w:rsid w:val="00B622CB"/>
    <w:rsid w:val="00B633E6"/>
    <w:rsid w:val="00B66111"/>
    <w:rsid w:val="00B73F10"/>
    <w:rsid w:val="00B77C3A"/>
    <w:rsid w:val="00B80260"/>
    <w:rsid w:val="00B947D2"/>
    <w:rsid w:val="00B96397"/>
    <w:rsid w:val="00BA18B3"/>
    <w:rsid w:val="00BA2CB6"/>
    <w:rsid w:val="00BA3BF7"/>
    <w:rsid w:val="00BA4012"/>
    <w:rsid w:val="00BA6757"/>
    <w:rsid w:val="00BA6C41"/>
    <w:rsid w:val="00BB3F39"/>
    <w:rsid w:val="00BB5414"/>
    <w:rsid w:val="00BB5A13"/>
    <w:rsid w:val="00BC52CF"/>
    <w:rsid w:val="00BC6213"/>
    <w:rsid w:val="00BC6249"/>
    <w:rsid w:val="00BD4387"/>
    <w:rsid w:val="00BD5DBD"/>
    <w:rsid w:val="00BD6640"/>
    <w:rsid w:val="00BD71BA"/>
    <w:rsid w:val="00BE3C16"/>
    <w:rsid w:val="00BF2381"/>
    <w:rsid w:val="00C009BF"/>
    <w:rsid w:val="00C00A7E"/>
    <w:rsid w:val="00C02D16"/>
    <w:rsid w:val="00C03C17"/>
    <w:rsid w:val="00C046F2"/>
    <w:rsid w:val="00C05B51"/>
    <w:rsid w:val="00C11619"/>
    <w:rsid w:val="00C1246B"/>
    <w:rsid w:val="00C13CE6"/>
    <w:rsid w:val="00C16B98"/>
    <w:rsid w:val="00C20DF0"/>
    <w:rsid w:val="00C314B3"/>
    <w:rsid w:val="00C326E7"/>
    <w:rsid w:val="00C37949"/>
    <w:rsid w:val="00C414F6"/>
    <w:rsid w:val="00C42F16"/>
    <w:rsid w:val="00C4450A"/>
    <w:rsid w:val="00C46FCE"/>
    <w:rsid w:val="00C50809"/>
    <w:rsid w:val="00C525F4"/>
    <w:rsid w:val="00C567CD"/>
    <w:rsid w:val="00C56F80"/>
    <w:rsid w:val="00C574BE"/>
    <w:rsid w:val="00C60659"/>
    <w:rsid w:val="00C60FDD"/>
    <w:rsid w:val="00C61942"/>
    <w:rsid w:val="00C625C7"/>
    <w:rsid w:val="00C645FE"/>
    <w:rsid w:val="00C6660F"/>
    <w:rsid w:val="00C6738E"/>
    <w:rsid w:val="00C67CFF"/>
    <w:rsid w:val="00C67F05"/>
    <w:rsid w:val="00C72B05"/>
    <w:rsid w:val="00C7569D"/>
    <w:rsid w:val="00C75C33"/>
    <w:rsid w:val="00C836F7"/>
    <w:rsid w:val="00C845BF"/>
    <w:rsid w:val="00C85DF5"/>
    <w:rsid w:val="00C916DE"/>
    <w:rsid w:val="00C9170E"/>
    <w:rsid w:val="00C933CC"/>
    <w:rsid w:val="00CA0867"/>
    <w:rsid w:val="00CA1550"/>
    <w:rsid w:val="00CA6C32"/>
    <w:rsid w:val="00CA7981"/>
    <w:rsid w:val="00CB4063"/>
    <w:rsid w:val="00CB4ED1"/>
    <w:rsid w:val="00CC3167"/>
    <w:rsid w:val="00CC5398"/>
    <w:rsid w:val="00CC7D53"/>
    <w:rsid w:val="00CD1CA0"/>
    <w:rsid w:val="00CD236B"/>
    <w:rsid w:val="00CD7112"/>
    <w:rsid w:val="00CE0186"/>
    <w:rsid w:val="00CE2CD4"/>
    <w:rsid w:val="00CE32E1"/>
    <w:rsid w:val="00CE6C6B"/>
    <w:rsid w:val="00CF4D39"/>
    <w:rsid w:val="00D01482"/>
    <w:rsid w:val="00D045A9"/>
    <w:rsid w:val="00D05C5E"/>
    <w:rsid w:val="00D143B0"/>
    <w:rsid w:val="00D16B2E"/>
    <w:rsid w:val="00D27549"/>
    <w:rsid w:val="00D30467"/>
    <w:rsid w:val="00D34DB3"/>
    <w:rsid w:val="00D355F8"/>
    <w:rsid w:val="00D3592D"/>
    <w:rsid w:val="00D35F65"/>
    <w:rsid w:val="00D40484"/>
    <w:rsid w:val="00D407B8"/>
    <w:rsid w:val="00D451D9"/>
    <w:rsid w:val="00D459DE"/>
    <w:rsid w:val="00D47907"/>
    <w:rsid w:val="00D47D44"/>
    <w:rsid w:val="00D47F4C"/>
    <w:rsid w:val="00D508AC"/>
    <w:rsid w:val="00D569FD"/>
    <w:rsid w:val="00D6113E"/>
    <w:rsid w:val="00D622BE"/>
    <w:rsid w:val="00D65298"/>
    <w:rsid w:val="00D75DC9"/>
    <w:rsid w:val="00D776CC"/>
    <w:rsid w:val="00D825A9"/>
    <w:rsid w:val="00D85C8C"/>
    <w:rsid w:val="00D87B40"/>
    <w:rsid w:val="00D87D48"/>
    <w:rsid w:val="00D91127"/>
    <w:rsid w:val="00D91C23"/>
    <w:rsid w:val="00D9340C"/>
    <w:rsid w:val="00D93B6B"/>
    <w:rsid w:val="00D93C38"/>
    <w:rsid w:val="00DA4C8B"/>
    <w:rsid w:val="00DA5D78"/>
    <w:rsid w:val="00DA73FA"/>
    <w:rsid w:val="00DB0232"/>
    <w:rsid w:val="00DB0322"/>
    <w:rsid w:val="00DB4701"/>
    <w:rsid w:val="00DC0E12"/>
    <w:rsid w:val="00DC185B"/>
    <w:rsid w:val="00DD0805"/>
    <w:rsid w:val="00DD1017"/>
    <w:rsid w:val="00DD2BD5"/>
    <w:rsid w:val="00DE1136"/>
    <w:rsid w:val="00DE1FCD"/>
    <w:rsid w:val="00DE2CCE"/>
    <w:rsid w:val="00DE575E"/>
    <w:rsid w:val="00DE6315"/>
    <w:rsid w:val="00DE6ECB"/>
    <w:rsid w:val="00DE7FD1"/>
    <w:rsid w:val="00DF1970"/>
    <w:rsid w:val="00DF2835"/>
    <w:rsid w:val="00DF7112"/>
    <w:rsid w:val="00E024D3"/>
    <w:rsid w:val="00E03247"/>
    <w:rsid w:val="00E06037"/>
    <w:rsid w:val="00E1015E"/>
    <w:rsid w:val="00E1219E"/>
    <w:rsid w:val="00E16D63"/>
    <w:rsid w:val="00E20052"/>
    <w:rsid w:val="00E21540"/>
    <w:rsid w:val="00E21899"/>
    <w:rsid w:val="00E26BC9"/>
    <w:rsid w:val="00E279F7"/>
    <w:rsid w:val="00E3122E"/>
    <w:rsid w:val="00E328EB"/>
    <w:rsid w:val="00E32DA2"/>
    <w:rsid w:val="00E3491C"/>
    <w:rsid w:val="00E36E4F"/>
    <w:rsid w:val="00E40DCE"/>
    <w:rsid w:val="00E42E55"/>
    <w:rsid w:val="00E4378F"/>
    <w:rsid w:val="00E4441A"/>
    <w:rsid w:val="00E4582E"/>
    <w:rsid w:val="00E46EA9"/>
    <w:rsid w:val="00E51F45"/>
    <w:rsid w:val="00E525E7"/>
    <w:rsid w:val="00E5414A"/>
    <w:rsid w:val="00E61C11"/>
    <w:rsid w:val="00E63885"/>
    <w:rsid w:val="00E6426D"/>
    <w:rsid w:val="00E64475"/>
    <w:rsid w:val="00E657EE"/>
    <w:rsid w:val="00E658DF"/>
    <w:rsid w:val="00E76804"/>
    <w:rsid w:val="00E770E8"/>
    <w:rsid w:val="00E90456"/>
    <w:rsid w:val="00E91F6D"/>
    <w:rsid w:val="00E9355D"/>
    <w:rsid w:val="00E9536B"/>
    <w:rsid w:val="00E96B44"/>
    <w:rsid w:val="00E9733E"/>
    <w:rsid w:val="00EA0530"/>
    <w:rsid w:val="00EA2F26"/>
    <w:rsid w:val="00EA39C6"/>
    <w:rsid w:val="00EA408E"/>
    <w:rsid w:val="00EA5B51"/>
    <w:rsid w:val="00EA5DD9"/>
    <w:rsid w:val="00EA630B"/>
    <w:rsid w:val="00EA7FF6"/>
    <w:rsid w:val="00EB1EAB"/>
    <w:rsid w:val="00EB2B47"/>
    <w:rsid w:val="00EB4F6D"/>
    <w:rsid w:val="00EB52E7"/>
    <w:rsid w:val="00EB6B04"/>
    <w:rsid w:val="00EB76C8"/>
    <w:rsid w:val="00EC5A5E"/>
    <w:rsid w:val="00EC70C8"/>
    <w:rsid w:val="00ED523D"/>
    <w:rsid w:val="00ED6B44"/>
    <w:rsid w:val="00EE05A7"/>
    <w:rsid w:val="00EE33B0"/>
    <w:rsid w:val="00EE37BB"/>
    <w:rsid w:val="00EE74CF"/>
    <w:rsid w:val="00F01015"/>
    <w:rsid w:val="00F0121A"/>
    <w:rsid w:val="00F101A0"/>
    <w:rsid w:val="00F1397F"/>
    <w:rsid w:val="00F2640E"/>
    <w:rsid w:val="00F31B2F"/>
    <w:rsid w:val="00F4053C"/>
    <w:rsid w:val="00F42887"/>
    <w:rsid w:val="00F45ABB"/>
    <w:rsid w:val="00F5340F"/>
    <w:rsid w:val="00F537E3"/>
    <w:rsid w:val="00F539A3"/>
    <w:rsid w:val="00F54AEF"/>
    <w:rsid w:val="00F55FB1"/>
    <w:rsid w:val="00F576CC"/>
    <w:rsid w:val="00F601C9"/>
    <w:rsid w:val="00F6137A"/>
    <w:rsid w:val="00F61AAE"/>
    <w:rsid w:val="00F64D0C"/>
    <w:rsid w:val="00F71ECD"/>
    <w:rsid w:val="00F73147"/>
    <w:rsid w:val="00F754F8"/>
    <w:rsid w:val="00F77BF4"/>
    <w:rsid w:val="00F833CE"/>
    <w:rsid w:val="00F86867"/>
    <w:rsid w:val="00F91D02"/>
    <w:rsid w:val="00F93A46"/>
    <w:rsid w:val="00F96A3F"/>
    <w:rsid w:val="00FA01FB"/>
    <w:rsid w:val="00FA262C"/>
    <w:rsid w:val="00FA338B"/>
    <w:rsid w:val="00FA5D37"/>
    <w:rsid w:val="00FA7ACF"/>
    <w:rsid w:val="00FA7CD8"/>
    <w:rsid w:val="00FB0569"/>
    <w:rsid w:val="00FB2AB9"/>
    <w:rsid w:val="00FB3803"/>
    <w:rsid w:val="00FC2726"/>
    <w:rsid w:val="00FC6B89"/>
    <w:rsid w:val="00FD2029"/>
    <w:rsid w:val="00FD2313"/>
    <w:rsid w:val="00FD4FCF"/>
    <w:rsid w:val="00FD54F6"/>
    <w:rsid w:val="00FE0F60"/>
    <w:rsid w:val="00FE16D0"/>
    <w:rsid w:val="00FE5566"/>
    <w:rsid w:val="00FE63BB"/>
    <w:rsid w:val="00FE7F7E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3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7B0E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70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3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E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F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E6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422011"/>
    <w:rPr>
      <w:color w:val="808080"/>
    </w:rPr>
  </w:style>
  <w:style w:type="character" w:customStyle="1" w:styleId="highlighthighlightactive">
    <w:name w:val="highlight highlight_active"/>
    <w:basedOn w:val="a0"/>
    <w:rsid w:val="00064C9B"/>
  </w:style>
  <w:style w:type="character" w:customStyle="1" w:styleId="2">
    <w:name w:val="Основной текст (2)_"/>
    <w:basedOn w:val="a0"/>
    <w:link w:val="20"/>
    <w:rsid w:val="00C756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6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8">
    <w:name w:val="Hyperlink"/>
    <w:basedOn w:val="a0"/>
    <w:rsid w:val="00F73147"/>
    <w:rPr>
      <w:color w:val="0066CC"/>
      <w:u w:val="single"/>
    </w:rPr>
  </w:style>
  <w:style w:type="character" w:customStyle="1" w:styleId="295pt">
    <w:name w:val="Основной текст (2) + 9;5 pt"/>
    <w:basedOn w:val="2"/>
    <w:rsid w:val="00D40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nhideWhenUsed/>
    <w:rsid w:val="00D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40484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484"/>
    <w:rPr>
      <w:rFonts w:ascii="Calibri" w:eastAsia="Calibri" w:hAnsi="Calibri" w:cs="Times New Roman"/>
      <w:lang w:eastAsia="ru-RU"/>
    </w:rPr>
  </w:style>
  <w:style w:type="character" w:customStyle="1" w:styleId="ad">
    <w:name w:val="Колонтитул_"/>
    <w:basedOn w:val="a0"/>
    <w:rsid w:val="00D40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D40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39"/>
    <w:rsid w:val="0078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DC1B-545D-48E0-A966-C1B53A41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6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128</cp:revision>
  <cp:lastPrinted>2019-12-23T12:41:00Z</cp:lastPrinted>
  <dcterms:created xsi:type="dcterms:W3CDTF">2018-07-11T11:31:00Z</dcterms:created>
  <dcterms:modified xsi:type="dcterms:W3CDTF">2020-01-10T07:01:00Z</dcterms:modified>
</cp:coreProperties>
</file>